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DF" w:rsidRPr="00AD36DF" w:rsidRDefault="00AD36DF" w:rsidP="00AD36DF">
      <w:pPr>
        <w:shd w:val="clear" w:color="auto" w:fill="FFFFFF"/>
        <w:spacing w:after="200" w:line="274" w:lineRule="exact"/>
        <w:ind w:right="14"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AD36DF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МУНИЦИПАЛЬНОЕ ДОШКОЛЬНОЕ ОБРАЗОВАТЕЛЬНОЕ УЧРЕЖДЕНИЕ «ДЕТСКИЙ САД «ДЕЛЬФИНЕНОК»  Р.П. СРЕДНЯЯ АХТУБА СРЕДНЕАХТУБИНСКОГО РАЙОНА ВОЛГОГРАДСКОЙ ОБЛАСТИ</w:t>
      </w:r>
    </w:p>
    <w:p w:rsidR="00AD36DF" w:rsidRPr="00AD36DF" w:rsidRDefault="00AD36DF" w:rsidP="00AD36DF">
      <w:pPr>
        <w:ind w:firstLine="0"/>
        <w:rPr>
          <w:rFonts w:ascii="Calibri" w:eastAsia="Calibri" w:hAnsi="Calibri" w:cs="Times New Roman"/>
        </w:rPr>
      </w:pPr>
    </w:p>
    <w:tbl>
      <w:tblPr>
        <w:tblStyle w:val="a3"/>
        <w:tblW w:w="10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931"/>
      </w:tblGrid>
      <w:tr w:rsidR="006627EF" w:rsidRPr="006627EF" w:rsidTr="00AD36DF">
        <w:tc>
          <w:tcPr>
            <w:tcW w:w="5353" w:type="dxa"/>
          </w:tcPr>
          <w:p w:rsidR="00AD36DF" w:rsidRPr="009F1EF8" w:rsidRDefault="00AD36DF" w:rsidP="00AD36DF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F1EF8">
              <w:rPr>
                <w:rFonts w:ascii="Times New Roman" w:eastAsia="Calibri" w:hAnsi="Times New Roman" w:cs="Times New Roman"/>
                <w:sz w:val="24"/>
                <w:szCs w:val="24"/>
              </w:rPr>
              <w:t>ПРИНЯТА</w:t>
            </w:r>
            <w:proofErr w:type="gramEnd"/>
            <w:r w:rsidRPr="009F1E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D36DF" w:rsidRPr="009F1EF8" w:rsidRDefault="00AD36DF" w:rsidP="00AD36DF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F1EF8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педагогическом</w:t>
            </w:r>
            <w:proofErr w:type="gramEnd"/>
            <w:r w:rsidRPr="009F1E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советом</w:t>
            </w:r>
          </w:p>
          <w:p w:rsidR="00AD36DF" w:rsidRPr="009F1EF8" w:rsidRDefault="00AD36DF" w:rsidP="009F1EF8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E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 w:rsidR="009F1EF8" w:rsidRPr="009F1EF8">
              <w:rPr>
                <w:rFonts w:ascii="Times New Roman" w:eastAsia="Calibri" w:hAnsi="Times New Roman" w:cs="Times New Roman"/>
                <w:sz w:val="24"/>
                <w:szCs w:val="24"/>
              </w:rPr>
              <w:t>30.08.2024</w:t>
            </w:r>
            <w:r w:rsidRPr="009F1EF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F1EF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9F1EF8" w:rsidRPr="009F1EF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№1</w:t>
            </w:r>
          </w:p>
        </w:tc>
        <w:tc>
          <w:tcPr>
            <w:tcW w:w="4931" w:type="dxa"/>
          </w:tcPr>
          <w:p w:rsidR="00AD36DF" w:rsidRPr="009F1EF8" w:rsidRDefault="00AD36DF" w:rsidP="00AD36D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EF8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УТВЕРЖДЕНА</w:t>
            </w:r>
          </w:p>
          <w:p w:rsidR="00AD36DF" w:rsidRPr="009F1EF8" w:rsidRDefault="00AD36DF" w:rsidP="00AD36D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E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МДОУ ДС </w:t>
            </w:r>
            <w:proofErr w:type="spellStart"/>
            <w:r w:rsidRPr="009F1EF8">
              <w:rPr>
                <w:rFonts w:ascii="Times New Roman" w:eastAsia="Calibri" w:hAnsi="Times New Roman" w:cs="Times New Roman"/>
                <w:sz w:val="24"/>
                <w:szCs w:val="24"/>
              </w:rPr>
              <w:t>Дельфиненок</w:t>
            </w:r>
            <w:proofErr w:type="spellEnd"/>
          </w:p>
          <w:p w:rsidR="00AD36DF" w:rsidRPr="009F1EF8" w:rsidRDefault="00AD36DF" w:rsidP="00AD36D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EF8">
              <w:rPr>
                <w:rFonts w:ascii="Times New Roman" w:eastAsia="Calibri" w:hAnsi="Times New Roman" w:cs="Times New Roman"/>
                <w:sz w:val="24"/>
                <w:szCs w:val="24"/>
              </w:rPr>
              <w:t>р.п. Средняя Ахтуба</w:t>
            </w:r>
          </w:p>
          <w:p w:rsidR="00AD36DF" w:rsidRPr="009F1EF8" w:rsidRDefault="00AD36DF" w:rsidP="00AD36D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E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 Н.С. Пущина </w:t>
            </w:r>
          </w:p>
          <w:p w:rsidR="00AD36DF" w:rsidRPr="009F1EF8" w:rsidRDefault="009F1EF8" w:rsidP="00AD36D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EF8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«30» августа 2024 г. </w:t>
            </w:r>
            <w:r w:rsidRPr="009F1EF8">
              <w:rPr>
                <w:rFonts w:ascii="Times New Roman" w:hAnsi="Times New Roman" w:cs="Times New Roman"/>
                <w:sz w:val="28"/>
                <w:szCs w:val="28"/>
              </w:rPr>
              <w:t>№108</w:t>
            </w:r>
          </w:p>
        </w:tc>
      </w:tr>
    </w:tbl>
    <w:p w:rsidR="00AD36DF" w:rsidRPr="00AD36DF" w:rsidRDefault="00AD36DF" w:rsidP="00AD36DF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6627EF" w:rsidP="00AD36D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Рисовашка</w:t>
      </w:r>
      <w:proofErr w:type="spellEnd"/>
      <w:r w:rsidR="00AD36DF" w:rsidRPr="00AD36D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8F5542" w:rsidRDefault="008F5542" w:rsidP="008F554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 общеразвивающая программа</w:t>
      </w:r>
      <w:r w:rsidR="00AD36DF" w:rsidRPr="00AD36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художественной</w:t>
      </w:r>
      <w:r w:rsidRPr="00AD36DF">
        <w:rPr>
          <w:rFonts w:ascii="Times New Roman" w:eastAsia="Calibri" w:hAnsi="Times New Roman" w:cs="Times New Roman"/>
          <w:b/>
          <w:sz w:val="28"/>
          <w:szCs w:val="28"/>
        </w:rPr>
        <w:t xml:space="preserve"> направленности</w:t>
      </w:r>
    </w:p>
    <w:p w:rsidR="00AD36DF" w:rsidRPr="00AD36DF" w:rsidRDefault="00AD36DF" w:rsidP="00AD36D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627EF" w:rsidRPr="00F32445" w:rsidRDefault="00AD36DF" w:rsidP="00AD36D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324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</w:t>
      </w:r>
      <w:r w:rsidR="006627EF" w:rsidRPr="00F324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художественно-эстетическому</w:t>
      </w:r>
      <w:r w:rsidRPr="00F324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развитию детей </w:t>
      </w:r>
    </w:p>
    <w:p w:rsidR="00AD36DF" w:rsidRPr="00AD36DF" w:rsidRDefault="00AD36DF" w:rsidP="00AD36D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D36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дошкольного возраста</w:t>
      </w: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Default="00AD36DF" w:rsidP="00AD36D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36DF" w:rsidRDefault="00CD15BB" w:rsidP="00AD36D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возраст обучающихся: 5</w:t>
      </w:r>
      <w:r w:rsidR="00AD36DF">
        <w:rPr>
          <w:rFonts w:ascii="Times New Roman" w:eastAsia="Calibri" w:hAnsi="Times New Roman" w:cs="Times New Roman"/>
          <w:b/>
          <w:sz w:val="28"/>
          <w:szCs w:val="28"/>
        </w:rPr>
        <w:t>-7 лет</w:t>
      </w:r>
    </w:p>
    <w:p w:rsidR="00AD36DF" w:rsidRPr="00AD36DF" w:rsidRDefault="00AD36DF" w:rsidP="00AD36D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срок реализации: </w:t>
      </w:r>
      <w:r w:rsidR="00CD15BB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Default="00AD36DF" w:rsidP="00AD36DF">
      <w:pPr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Автор-с</w:t>
      </w:r>
      <w:r w:rsidRPr="00AD36DF">
        <w:rPr>
          <w:rFonts w:ascii="Times New Roman" w:eastAsia="Calibri" w:hAnsi="Times New Roman" w:cs="Times New Roman"/>
          <w:sz w:val="24"/>
          <w:szCs w:val="24"/>
        </w:rPr>
        <w:t>остави</w:t>
      </w:r>
      <w:r>
        <w:rPr>
          <w:rFonts w:ascii="Times New Roman" w:eastAsia="Calibri" w:hAnsi="Times New Roman" w:cs="Times New Roman"/>
          <w:sz w:val="24"/>
          <w:szCs w:val="24"/>
        </w:rPr>
        <w:t>тель</w:t>
      </w:r>
      <w:r w:rsidRPr="00AD36D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D36DF" w:rsidRPr="00AD36DF" w:rsidRDefault="00AD36DF" w:rsidP="00AD36DF">
      <w:pPr>
        <w:ind w:left="5670" w:firstLine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36DF">
        <w:rPr>
          <w:rFonts w:ascii="Times New Roman" w:eastAsia="Calibri" w:hAnsi="Times New Roman" w:cs="Times New Roman"/>
          <w:sz w:val="24"/>
          <w:szCs w:val="24"/>
        </w:rPr>
        <w:t xml:space="preserve"> Школьная В.Н.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D36DF">
        <w:rPr>
          <w:rFonts w:ascii="Times New Roman" w:eastAsia="Calibri" w:hAnsi="Times New Roman" w:cs="Times New Roman"/>
          <w:sz w:val="24"/>
          <w:szCs w:val="24"/>
        </w:rPr>
        <w:t>педагог-психолог</w:t>
      </w:r>
    </w:p>
    <w:p w:rsidR="00AD36DF" w:rsidRPr="00AD36DF" w:rsidRDefault="00AD36DF" w:rsidP="00AD36DF">
      <w:pPr>
        <w:rPr>
          <w:rFonts w:ascii="Times New Roman" w:eastAsia="Calibri" w:hAnsi="Times New Roman" w:cs="Times New Roman"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Pr="00AD36DF" w:rsidRDefault="00AD36DF" w:rsidP="00AD36D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36DF" w:rsidRDefault="00AD36DF" w:rsidP="00AD36D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36DF">
        <w:rPr>
          <w:rFonts w:ascii="Times New Roman" w:eastAsia="Calibri" w:hAnsi="Times New Roman" w:cs="Times New Roman"/>
          <w:sz w:val="24"/>
          <w:szCs w:val="24"/>
        </w:rPr>
        <w:t>р.п. Средняя Ахтуба</w:t>
      </w:r>
      <w:r w:rsidR="00CD15BB">
        <w:rPr>
          <w:rFonts w:ascii="Times New Roman" w:eastAsia="Calibri" w:hAnsi="Times New Roman" w:cs="Times New Roman"/>
          <w:sz w:val="24"/>
          <w:szCs w:val="24"/>
        </w:rPr>
        <w:t>, 2023г.</w:t>
      </w:r>
    </w:p>
    <w:p w:rsidR="009F1EF8" w:rsidRDefault="009F1EF8" w:rsidP="00AD36D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1EF8" w:rsidRDefault="009F1EF8" w:rsidP="00AD36D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1EF8" w:rsidRDefault="009F1EF8" w:rsidP="00AD36D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AD36DF" w:rsidRDefault="00AD36DF" w:rsidP="00AD36D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0E4A" w:rsidRDefault="00170E4A" w:rsidP="00AD36DF">
      <w:pPr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170E4A">
        <w:rPr>
          <w:rFonts w:ascii="Times New Roman" w:eastAsia="Times New Roman" w:hAnsi="Times New Roman"/>
          <w:b/>
          <w:sz w:val="28"/>
          <w:szCs w:val="28"/>
          <w:lang w:bidi="en-US"/>
        </w:rPr>
        <w:lastRenderedPageBreak/>
        <w:t xml:space="preserve">Раздел 1 </w:t>
      </w:r>
    </w:p>
    <w:p w:rsidR="00170E4A" w:rsidRPr="00170E4A" w:rsidRDefault="00170E4A" w:rsidP="00AD36DF">
      <w:pPr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170E4A">
        <w:rPr>
          <w:rFonts w:ascii="Times New Roman" w:eastAsia="Times New Roman" w:hAnsi="Times New Roman"/>
          <w:b/>
          <w:sz w:val="28"/>
          <w:szCs w:val="28"/>
          <w:lang w:bidi="en-US"/>
        </w:rPr>
        <w:t xml:space="preserve">"Комплекс основных характеристик образования".  </w:t>
      </w:r>
    </w:p>
    <w:p w:rsidR="00AD36DF" w:rsidRPr="00170E4A" w:rsidRDefault="00170E4A" w:rsidP="00AD36DF">
      <w:pPr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170E4A">
        <w:rPr>
          <w:rFonts w:ascii="Times New Roman" w:eastAsia="Times New Roman" w:hAnsi="Times New Roman"/>
          <w:b/>
          <w:sz w:val="28"/>
          <w:szCs w:val="28"/>
          <w:lang w:bidi="en-US"/>
        </w:rPr>
        <w:t>Пояснительная записка</w:t>
      </w:r>
    </w:p>
    <w:p w:rsidR="00170E4A" w:rsidRPr="00170E4A" w:rsidRDefault="00170E4A" w:rsidP="00AD36DF">
      <w:pPr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</w:p>
    <w:p w:rsidR="00BB031C" w:rsidRPr="00BB031C" w:rsidRDefault="00BB031C" w:rsidP="00BB031C">
      <w:pPr>
        <w:rPr>
          <w:rFonts w:ascii="Times New Roman" w:hAnsi="Times New Roman" w:cs="Times New Roman"/>
          <w:sz w:val="24"/>
          <w:szCs w:val="24"/>
        </w:rPr>
      </w:pPr>
      <w:r w:rsidRPr="00BB031C">
        <w:rPr>
          <w:rFonts w:ascii="Times New Roman" w:hAnsi="Times New Roman" w:cs="Times New Roman"/>
          <w:sz w:val="24"/>
          <w:szCs w:val="24"/>
        </w:rPr>
        <w:t>В настоящее время содержание, роль, назначение и условия реализации программ дополнительного образования закреплены в следующих нормативных документах:</w:t>
      </w:r>
    </w:p>
    <w:p w:rsidR="00BB031C" w:rsidRPr="00BB031C" w:rsidRDefault="00BB031C" w:rsidP="00BB031C">
      <w:pPr>
        <w:pStyle w:val="ac"/>
        <w:numPr>
          <w:ilvl w:val="0"/>
          <w:numId w:val="9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031C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РФ».</w:t>
      </w:r>
    </w:p>
    <w:p w:rsidR="00BB031C" w:rsidRPr="00BB031C" w:rsidRDefault="00BB031C" w:rsidP="00BB031C">
      <w:pPr>
        <w:pStyle w:val="ac"/>
        <w:numPr>
          <w:ilvl w:val="0"/>
          <w:numId w:val="9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031C">
        <w:rPr>
          <w:rFonts w:ascii="Times New Roman" w:hAnsi="Times New Roman" w:cs="Times New Roman"/>
          <w:sz w:val="24"/>
          <w:szCs w:val="24"/>
        </w:rPr>
        <w:t>Концепция развития дополнительного образования детей (Распоряжение Правительства РФ от 4 сентября 2014 г. №  1726-р).</w:t>
      </w:r>
    </w:p>
    <w:p w:rsidR="00BB031C" w:rsidRPr="00BB031C" w:rsidRDefault="00BB031C" w:rsidP="00BB031C">
      <w:pPr>
        <w:numPr>
          <w:ilvl w:val="0"/>
          <w:numId w:val="9"/>
        </w:numPr>
        <w:shd w:val="clear" w:color="auto" w:fill="FFFFFF"/>
        <w:ind w:left="0" w:firstLine="425"/>
        <w:outlineLvl w:val="0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BB031C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04.07.2014 № 41 «Об утверждении СанПиН 2.4.4.3172-14 «Санитарно-эпидемиологические требования к устройству, содержанию и организации </w:t>
      </w:r>
      <w:proofErr w:type="gramStart"/>
      <w:r w:rsidRPr="00BB031C">
        <w:rPr>
          <w:rFonts w:ascii="Times New Roman" w:hAnsi="Times New Roman" w:cs="Times New Roman"/>
          <w:sz w:val="24"/>
          <w:szCs w:val="24"/>
        </w:rPr>
        <w:t>режима работы образовательных организаций дополнительного образования детей</w:t>
      </w:r>
      <w:proofErr w:type="gramEnd"/>
      <w:r w:rsidRPr="00BB031C">
        <w:rPr>
          <w:rFonts w:ascii="Times New Roman" w:hAnsi="Times New Roman" w:cs="Times New Roman"/>
          <w:sz w:val="24"/>
          <w:szCs w:val="24"/>
        </w:rPr>
        <w:t>»</w:t>
      </w:r>
    </w:p>
    <w:p w:rsidR="00BB031C" w:rsidRPr="00BB031C" w:rsidRDefault="00BB031C" w:rsidP="00BB031C">
      <w:pPr>
        <w:numPr>
          <w:ilvl w:val="0"/>
          <w:numId w:val="9"/>
        </w:numPr>
        <w:shd w:val="clear" w:color="auto" w:fill="FFFFFF"/>
        <w:ind w:left="0" w:firstLine="425"/>
        <w:outlineLvl w:val="0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BB031C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Pr="00BB031C">
        <w:rPr>
          <w:rFonts w:ascii="Times New Roman" w:hAnsi="Times New Roman"/>
          <w:bCs/>
          <w:sz w:val="24"/>
          <w:szCs w:val="24"/>
          <w:lang w:eastAsia="ru-RU"/>
        </w:rPr>
        <w:t>Минобрнауки</w:t>
      </w:r>
      <w:proofErr w:type="spellEnd"/>
      <w:r w:rsidRPr="00BB031C">
        <w:rPr>
          <w:rFonts w:ascii="Times New Roman" w:hAnsi="Times New Roman"/>
          <w:bCs/>
          <w:sz w:val="24"/>
          <w:szCs w:val="24"/>
          <w:lang w:eastAsia="ru-RU"/>
        </w:rPr>
        <w:t xml:space="preserve"> России от 11.12.2006 г. № 06-1844 «О примерных требованиях к программам дополнительного образования детей»</w:t>
      </w:r>
    </w:p>
    <w:p w:rsidR="00BB031C" w:rsidRPr="00BB031C" w:rsidRDefault="00BB031C" w:rsidP="00BB031C">
      <w:pPr>
        <w:numPr>
          <w:ilvl w:val="0"/>
          <w:numId w:val="9"/>
        </w:numPr>
        <w:shd w:val="clear" w:color="auto" w:fill="FFFFFF"/>
        <w:tabs>
          <w:tab w:val="left" w:pos="0"/>
        </w:tabs>
        <w:ind w:left="0" w:firstLine="425"/>
        <w:outlineLvl w:val="2"/>
        <w:rPr>
          <w:rFonts w:ascii="Times New Roman" w:hAnsi="Times New Roman" w:cs="Times New Roman"/>
          <w:sz w:val="24"/>
          <w:szCs w:val="24"/>
        </w:rPr>
      </w:pPr>
      <w:r w:rsidRPr="00BB031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Приказ Министерства образования и науки Российской Федерации (</w:t>
      </w:r>
      <w:proofErr w:type="spellStart"/>
      <w:r w:rsidRPr="00BB031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Минобрнауки</w:t>
      </w:r>
      <w:proofErr w:type="spellEnd"/>
      <w:r w:rsidRPr="00BB031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России) от 29 августа 2013 г. № 1008 г. Москва «</w:t>
      </w:r>
      <w:r w:rsidRPr="00BB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Порядка организации и осуществления образовательной деятельности по дополнительным общеобразовательным программам». </w:t>
      </w:r>
    </w:p>
    <w:p w:rsidR="00BB031C" w:rsidRPr="00BB031C" w:rsidRDefault="00BB031C" w:rsidP="00CD15BB">
      <w:pPr>
        <w:rPr>
          <w:rFonts w:ascii="Times New Roman" w:hAnsi="Times New Roman"/>
          <w:b/>
          <w:sz w:val="24"/>
          <w:szCs w:val="24"/>
        </w:rPr>
      </w:pPr>
    </w:p>
    <w:p w:rsidR="00CD15BB" w:rsidRDefault="00170E4A" w:rsidP="00CD15BB">
      <w:pPr>
        <w:rPr>
          <w:rFonts w:ascii="Times New Roman" w:hAnsi="Times New Roman"/>
          <w:sz w:val="24"/>
          <w:szCs w:val="24"/>
        </w:rPr>
      </w:pPr>
      <w:r w:rsidRPr="00170E4A">
        <w:rPr>
          <w:rFonts w:ascii="Times New Roman" w:hAnsi="Times New Roman"/>
          <w:b/>
          <w:sz w:val="24"/>
          <w:szCs w:val="24"/>
        </w:rPr>
        <w:t>Направленность дополнительной общеобразовательной программы:</w:t>
      </w:r>
      <w:r w:rsidRPr="00170E4A">
        <w:rPr>
          <w:rFonts w:ascii="Times New Roman" w:hAnsi="Times New Roman"/>
          <w:sz w:val="24"/>
          <w:szCs w:val="24"/>
        </w:rPr>
        <w:t xml:space="preserve"> </w:t>
      </w:r>
    </w:p>
    <w:p w:rsidR="00CD15BB" w:rsidRPr="004C77A4" w:rsidRDefault="00CD15BB" w:rsidP="00CD15B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общеобразовательная общеразвивающая программа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Рисовашка</w:t>
      </w:r>
      <w:proofErr w:type="spellEnd"/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Программа) художественной направленности, поскольку способствует развитию художественно-творческих способностей, овладению умениями и навыками в изобразительной деятельности, формированию этетического вкуса обучающихся. Обучающиеся   изучают творчество художников разных стран, овладевают на практике различными техниками и технологиями в работе с художественным материалом, что открывает новые возможности для создания интереса к индивидуальному творчеству.</w:t>
      </w:r>
    </w:p>
    <w:p w:rsidR="00CD15BB" w:rsidRDefault="00CD15BB" w:rsidP="00B80F49">
      <w:pPr>
        <w:rPr>
          <w:rFonts w:ascii="Times New Roman" w:hAnsi="Times New Roman"/>
          <w:sz w:val="24"/>
          <w:szCs w:val="24"/>
        </w:rPr>
      </w:pPr>
    </w:p>
    <w:p w:rsidR="00170E4A" w:rsidRPr="00170E4A" w:rsidRDefault="00170E4A" w:rsidP="00170E4A">
      <w:pPr>
        <w:rPr>
          <w:rFonts w:ascii="Times New Roman" w:hAnsi="Times New Roman"/>
          <w:b/>
          <w:sz w:val="24"/>
          <w:szCs w:val="24"/>
        </w:rPr>
      </w:pPr>
      <w:r w:rsidRPr="00170E4A">
        <w:rPr>
          <w:rFonts w:ascii="Times New Roman" w:hAnsi="Times New Roman"/>
          <w:b/>
          <w:sz w:val="24"/>
          <w:szCs w:val="24"/>
        </w:rPr>
        <w:t>Актуальность:</w:t>
      </w:r>
    </w:p>
    <w:p w:rsidR="00CD15BB" w:rsidRPr="004C77A4" w:rsidRDefault="00CD15BB" w:rsidP="00CD15B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творчество обладает уникальными возможностями для развития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воспитания гармонично развитой и социально ответственной личности. Поэтому изобразительное творчество в настоящие время является востребованным видом деятельности, поскольку способствует формированию у </w:t>
      </w:r>
      <w:r w:rsidR="00017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качеств, которые будут необходимы ему на протяжении дальнейшей жизни. Для родителей важно, что занятия по рисованию расширяют кругозор, создают условия для направления эмоций и чу</w:t>
      </w:r>
      <w:proofErr w:type="gramStart"/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в тв</w:t>
      </w:r>
      <w:proofErr w:type="gramEnd"/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орческую активность, формируют как чувство прекрасного, так и нравственные принципы, и ориентиры. Изучение изобразительного искусства, в свою очередь, способствует не только развитию художественных, но и универсальных</w:t>
      </w:r>
      <w:r w:rsidR="00017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способностей человека. Рисуя, ребенок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отражает и упорядочивает свои знания о мире, осознаёт себя в нём.</w:t>
      </w:r>
    </w:p>
    <w:p w:rsidR="00170E4A" w:rsidRDefault="00170E4A" w:rsidP="00CD15BB">
      <w:pPr>
        <w:rPr>
          <w:rFonts w:ascii="Times New Roman" w:eastAsia="Calibri" w:hAnsi="Times New Roman" w:cs="Times New Roman"/>
          <w:sz w:val="24"/>
          <w:szCs w:val="24"/>
        </w:rPr>
      </w:pPr>
    </w:p>
    <w:p w:rsidR="00AD36DF" w:rsidRPr="008662CA" w:rsidRDefault="008662CA" w:rsidP="00170E4A">
      <w:pPr>
        <w:rPr>
          <w:rFonts w:ascii="Times New Roman" w:hAnsi="Times New Roman"/>
          <w:b/>
          <w:sz w:val="24"/>
          <w:szCs w:val="24"/>
        </w:rPr>
      </w:pPr>
      <w:r w:rsidRPr="008662CA">
        <w:rPr>
          <w:rFonts w:ascii="Times New Roman" w:hAnsi="Times New Roman"/>
          <w:b/>
          <w:sz w:val="24"/>
          <w:szCs w:val="24"/>
        </w:rPr>
        <w:t>Педагогическая целесообразность:</w:t>
      </w:r>
    </w:p>
    <w:p w:rsidR="00FD6805" w:rsidRPr="004C77A4" w:rsidRDefault="00017D9D" w:rsidP="00FD68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позволяет детям приобрести практические умения и навыки в области изобразительной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деятельности. 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Применяемые на занятиях методы обучения и содержательный компонент программы в полной мере отвечают возрастным особенностям детей. </w:t>
      </w:r>
      <w:r w:rsidR="005A709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аглядные, словесные, </w:t>
      </w:r>
      <w:r w:rsidR="005A7096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и другие формы и методы, используемые в программе, приобщают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1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дошкольников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художественной деятельности. </w:t>
      </w:r>
      <w:r w:rsidR="00FD6805"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Предлагая новое задание, педагог объясняет </w:t>
      </w:r>
      <w:proofErr w:type="gramStart"/>
      <w:r w:rsidR="00FD6805"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="00FD6805"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материал. Объяснение сопровождается разнообразными методами: демонстрация технических приемов в живописи, график</w:t>
      </w:r>
      <w:r w:rsidR="00FD680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D6805"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, аппликации, показ произведений искусства в репродукциях и слайдах.</w:t>
      </w:r>
    </w:p>
    <w:p w:rsidR="00017D9D" w:rsidRDefault="00017D9D" w:rsidP="008662CA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8662CA" w:rsidRPr="008662CA" w:rsidRDefault="008662CA" w:rsidP="008662CA">
      <w:pPr>
        <w:spacing w:line="240" w:lineRule="exact"/>
        <w:ind w:firstLine="426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 w:rsidRPr="008662CA">
        <w:rPr>
          <w:rFonts w:ascii="Times New Roman" w:eastAsia="Calibri" w:hAnsi="Times New Roman" w:cs="Times New Roman"/>
          <w:b/>
          <w:sz w:val="24"/>
          <w:szCs w:val="24"/>
        </w:rPr>
        <w:t>Отличительные особенности данной дополнительной общеобразовательной программы от уже существующих программ:</w:t>
      </w:r>
    </w:p>
    <w:p w:rsidR="00F32445" w:rsidRDefault="00570122" w:rsidP="005701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Отличительные особенности Программы от уже </w:t>
      </w:r>
      <w:proofErr w:type="gramStart"/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существующих</w:t>
      </w:r>
      <w:proofErr w:type="gramEnd"/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этой области заключаются в том, что в ней сочетается единство художественного и творческого процесса. Во главу угла ставится позиция обучающегося как человека-творца. </w:t>
      </w:r>
      <w:r w:rsidR="00A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 </w:t>
      </w:r>
      <w:r w:rsidR="00E11F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</w:t>
      </w:r>
      <w:r w:rsidR="00A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</w:t>
      </w:r>
      <w:r w:rsidR="00E11F8D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="00A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E11F8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обучающихся, </w:t>
      </w:r>
      <w:r w:rsidR="00E11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 </w:t>
      </w:r>
      <w:r w:rsidR="00A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способствует </w:t>
      </w:r>
      <w:r w:rsidR="00E11F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использованию</w:t>
      </w:r>
      <w:r w:rsidR="00A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детьми </w:t>
      </w:r>
      <w:r w:rsidR="00A86C23"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 видов</w:t>
      </w:r>
      <w:r w:rsidR="00A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техник изобразительного искусства</w:t>
      </w:r>
      <w:r w:rsidR="00A86C23"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6C23" w:rsidRPr="00F32445" w:rsidRDefault="00A86C23" w:rsidP="005701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Такая позиция педагога развивает у детей уверенность </w:t>
      </w:r>
      <w:r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себе, творческую смелость, созидательную жизненную позицию.</w:t>
      </w:r>
      <w:r w:rsidR="00F32445"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F32445" w:rsidRPr="00F32445">
        <w:rPr>
          <w:rFonts w:ascii="Times New Roman" w:hAnsi="Times New Roman" w:cs="Times New Roman"/>
          <w:sz w:val="24"/>
          <w:szCs w:val="24"/>
        </w:rPr>
        <w:t>олько художники, обладающие творческой смелостью, способны стать настоящими гениями изобразительного искусства. Их произведения необычны, но правдивы и чувственны.</w:t>
      </w:r>
    </w:p>
    <w:p w:rsidR="00F32445" w:rsidRDefault="00F32445" w:rsidP="005701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2CA" w:rsidRPr="00574EFC" w:rsidRDefault="00854112" w:rsidP="008662CA">
      <w:pPr>
        <w:ind w:firstLine="426"/>
        <w:rPr>
          <w:rFonts w:ascii="Times New Roman" w:hAnsi="Times New Roman"/>
          <w:b/>
          <w:sz w:val="24"/>
          <w:szCs w:val="24"/>
        </w:rPr>
      </w:pPr>
      <w:r w:rsidRPr="00574EFC">
        <w:rPr>
          <w:rFonts w:ascii="Times New Roman" w:hAnsi="Times New Roman"/>
          <w:b/>
          <w:sz w:val="24"/>
          <w:szCs w:val="24"/>
        </w:rPr>
        <w:t>Адресат программы:</w:t>
      </w:r>
    </w:p>
    <w:p w:rsidR="00854112" w:rsidRDefault="00854112" w:rsidP="008662CA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Участники данной программы – дети дошкольного возраста </w:t>
      </w:r>
      <w:r w:rsidR="00570122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-7 лет, не имеющие трудностей в усвоении общей образовательной программы детского сада, со средним (или выше среднего) уровнем психического развития.</w:t>
      </w:r>
    </w:p>
    <w:p w:rsidR="00854112" w:rsidRDefault="00854112" w:rsidP="008662CA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574EFC" w:rsidRDefault="00D01073" w:rsidP="008662CA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D01073"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Pr="00574EFC">
        <w:rPr>
          <w:rFonts w:ascii="Times New Roman" w:eastAsia="Calibri" w:hAnsi="Times New Roman" w:cs="Times New Roman"/>
          <w:b/>
          <w:sz w:val="24"/>
          <w:szCs w:val="24"/>
        </w:rPr>
        <w:t>ровень программы</w:t>
      </w:r>
      <w:r w:rsidRPr="00D01073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574EFC">
        <w:rPr>
          <w:rFonts w:ascii="Times New Roman" w:eastAsia="Calibri" w:hAnsi="Times New Roman" w:cs="Times New Roman"/>
          <w:sz w:val="24"/>
          <w:szCs w:val="24"/>
        </w:rPr>
        <w:t xml:space="preserve"> базовый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01073" w:rsidRDefault="00D01073" w:rsidP="008662CA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574EFC" w:rsidRPr="00B6059D" w:rsidRDefault="007B0144" w:rsidP="008662CA">
      <w:pPr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B6059D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D01073" w:rsidRPr="00574EFC">
        <w:rPr>
          <w:rFonts w:ascii="Times New Roman" w:eastAsia="Calibri" w:hAnsi="Times New Roman" w:cs="Times New Roman"/>
          <w:b/>
          <w:sz w:val="24"/>
          <w:szCs w:val="24"/>
        </w:rPr>
        <w:t>родолжительность образовательного процесса</w:t>
      </w:r>
      <w:r w:rsidRPr="00B6059D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B6059D" w:rsidRDefault="00570122" w:rsidP="00B6059D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B6059D">
        <w:rPr>
          <w:rFonts w:ascii="Times New Roman" w:eastAsia="Calibri" w:hAnsi="Times New Roman" w:cs="Times New Roman"/>
          <w:sz w:val="24"/>
          <w:szCs w:val="24"/>
        </w:rPr>
        <w:t xml:space="preserve"> год обучения для детей дошкольного возраста 5-6 лет</w:t>
      </w:r>
      <w:r w:rsidR="0083574F">
        <w:rPr>
          <w:rFonts w:ascii="Times New Roman" w:eastAsia="Calibri" w:hAnsi="Times New Roman" w:cs="Times New Roman"/>
          <w:sz w:val="24"/>
          <w:szCs w:val="24"/>
        </w:rPr>
        <w:t xml:space="preserve"> – «Старшая группа»</w:t>
      </w:r>
      <w:r w:rsidR="00B6059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6059D" w:rsidRDefault="00570122" w:rsidP="00B6059D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B6059D">
        <w:rPr>
          <w:rFonts w:ascii="Times New Roman" w:eastAsia="Calibri" w:hAnsi="Times New Roman" w:cs="Times New Roman"/>
          <w:sz w:val="24"/>
          <w:szCs w:val="24"/>
        </w:rPr>
        <w:t xml:space="preserve"> год обучения для детей дошкольного возраста 6-7 лет</w:t>
      </w:r>
      <w:r w:rsidR="0083574F">
        <w:rPr>
          <w:rFonts w:ascii="Times New Roman" w:eastAsia="Calibri" w:hAnsi="Times New Roman" w:cs="Times New Roman"/>
          <w:sz w:val="24"/>
          <w:szCs w:val="24"/>
        </w:rPr>
        <w:t xml:space="preserve"> – «Подготовительная группа».</w:t>
      </w:r>
    </w:p>
    <w:p w:rsidR="00B6059D" w:rsidRDefault="00B6059D" w:rsidP="008662CA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B6059D" w:rsidRDefault="00B6059D" w:rsidP="008662CA">
      <w:pPr>
        <w:ind w:firstLine="426"/>
        <w:rPr>
          <w:rFonts w:ascii="Times New Roman" w:hAnsi="Times New Roman"/>
          <w:sz w:val="24"/>
          <w:szCs w:val="24"/>
        </w:rPr>
      </w:pPr>
      <w:r w:rsidRPr="00B6059D">
        <w:rPr>
          <w:rFonts w:ascii="Times New Roman" w:hAnsi="Times New Roman"/>
          <w:b/>
          <w:sz w:val="24"/>
          <w:szCs w:val="24"/>
        </w:rPr>
        <w:t>Форм обучения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очная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B6059D" w:rsidRDefault="00B6059D" w:rsidP="008662CA">
      <w:pPr>
        <w:ind w:firstLine="426"/>
        <w:rPr>
          <w:rFonts w:ascii="Times New Roman" w:hAnsi="Times New Roman"/>
          <w:sz w:val="24"/>
          <w:szCs w:val="24"/>
        </w:rPr>
      </w:pPr>
    </w:p>
    <w:p w:rsidR="00B6059D" w:rsidRPr="00B6059D" w:rsidRDefault="00B6059D" w:rsidP="008662CA">
      <w:pPr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B6059D">
        <w:rPr>
          <w:rFonts w:ascii="Times New Roman" w:eastAsia="Calibri" w:hAnsi="Times New Roman" w:cs="Times New Roman"/>
          <w:b/>
          <w:sz w:val="24"/>
          <w:szCs w:val="24"/>
        </w:rPr>
        <w:t>Режим занятий:</w:t>
      </w:r>
    </w:p>
    <w:p w:rsidR="00B6059D" w:rsidRDefault="00B6059D" w:rsidP="00B6059D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Продолжительность одного занятия 30 мин. Занятия проводятся 2 раза в неделю.</w:t>
      </w:r>
      <w:r w:rsidRPr="00B6059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6059D" w:rsidRDefault="00B6059D" w:rsidP="00B6059D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Каждый год обучения составляет 9 месяцев – 72 занятия.</w:t>
      </w:r>
    </w:p>
    <w:p w:rsidR="00B6059D" w:rsidRDefault="00B6059D" w:rsidP="00B6059D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Всего за </w:t>
      </w:r>
      <w:r w:rsidR="00570122">
        <w:rPr>
          <w:rFonts w:ascii="Times New Roman" w:eastAsia="Calibri" w:hAnsi="Times New Roman" w:cs="Times New Roman"/>
          <w:sz w:val="24"/>
          <w:szCs w:val="24"/>
        </w:rPr>
        <w:t>2 года обучения – 144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занятий.</w:t>
      </w:r>
    </w:p>
    <w:p w:rsidR="00B6059D" w:rsidRDefault="00B6059D" w:rsidP="008662CA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8662CA" w:rsidRPr="00B6059D" w:rsidRDefault="00B6059D" w:rsidP="008662CA">
      <w:pPr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B6059D">
        <w:rPr>
          <w:rFonts w:ascii="Times New Roman" w:eastAsia="Calibri" w:hAnsi="Times New Roman" w:cs="Times New Roman"/>
          <w:b/>
          <w:sz w:val="24"/>
          <w:szCs w:val="24"/>
        </w:rPr>
        <w:t>Особенности организации образовательного процесса:</w:t>
      </w:r>
    </w:p>
    <w:p w:rsidR="00B6059D" w:rsidRDefault="00675F66" w:rsidP="008662CA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начале учебного года набираются группы детей, соответствующего по программе возраста. </w:t>
      </w:r>
      <w:r w:rsidR="00B6059D">
        <w:rPr>
          <w:rFonts w:ascii="Times New Roman" w:eastAsia="Calibri" w:hAnsi="Times New Roman" w:cs="Times New Roman"/>
          <w:sz w:val="24"/>
          <w:szCs w:val="24"/>
        </w:rPr>
        <w:t>Занятия проводятся в групповой форме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3574F">
        <w:rPr>
          <w:rFonts w:ascii="Times New Roman" w:eastAsia="Calibri" w:hAnsi="Times New Roman" w:cs="Times New Roman"/>
          <w:sz w:val="24"/>
          <w:szCs w:val="24"/>
        </w:rPr>
        <w:t xml:space="preserve">Каждое занятие состоит из теоретической части и практической, для изготовления </w:t>
      </w:r>
      <w:r w:rsidR="00570122">
        <w:rPr>
          <w:rFonts w:ascii="Times New Roman" w:eastAsia="Calibri" w:hAnsi="Times New Roman" w:cs="Times New Roman"/>
          <w:sz w:val="24"/>
          <w:szCs w:val="24"/>
        </w:rPr>
        <w:t>работы (рисунка, аппликации, поделки)</w:t>
      </w:r>
      <w:r w:rsidR="008357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5F66" w:rsidRDefault="00675F66" w:rsidP="00675F66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75F66">
        <w:rPr>
          <w:rFonts w:ascii="Times New Roman" w:eastAsia="Calibri" w:hAnsi="Times New Roman" w:cs="Times New Roman"/>
          <w:sz w:val="24"/>
          <w:szCs w:val="24"/>
        </w:rPr>
        <w:t>Занятия включают в себя разные виды деятельности:</w:t>
      </w:r>
    </w:p>
    <w:p w:rsidR="001D4596" w:rsidRPr="00675F66" w:rsidRDefault="001D4596" w:rsidP="00675F66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беседы, презентации;</w:t>
      </w:r>
    </w:p>
    <w:p w:rsidR="00675F66" w:rsidRPr="00675F66" w:rsidRDefault="00675F66" w:rsidP="00675F66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75F66">
        <w:rPr>
          <w:rFonts w:ascii="Times New Roman" w:eastAsia="Calibri" w:hAnsi="Times New Roman" w:cs="Times New Roman"/>
          <w:sz w:val="24"/>
          <w:szCs w:val="24"/>
        </w:rPr>
        <w:t>- дидактические и сюжетно-ролевые игры;</w:t>
      </w:r>
    </w:p>
    <w:p w:rsidR="00675F66" w:rsidRPr="00675F66" w:rsidRDefault="00675F66" w:rsidP="00675F66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75F66">
        <w:rPr>
          <w:rFonts w:ascii="Times New Roman" w:eastAsia="Calibri" w:hAnsi="Times New Roman" w:cs="Times New Roman"/>
          <w:sz w:val="24"/>
          <w:szCs w:val="24"/>
        </w:rPr>
        <w:t>- рассматривание иллюстраций</w:t>
      </w:r>
      <w:r w:rsidR="00570122">
        <w:rPr>
          <w:rFonts w:ascii="Times New Roman" w:eastAsia="Calibri" w:hAnsi="Times New Roman" w:cs="Times New Roman"/>
          <w:sz w:val="24"/>
          <w:szCs w:val="24"/>
        </w:rPr>
        <w:t xml:space="preserve"> и репродукций картин известных художников</w:t>
      </w:r>
      <w:r w:rsidRPr="00675F6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75F66" w:rsidRPr="00675F66" w:rsidRDefault="00675F66" w:rsidP="00675F66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75F66">
        <w:rPr>
          <w:rFonts w:ascii="Times New Roman" w:eastAsia="Calibri" w:hAnsi="Times New Roman" w:cs="Times New Roman"/>
          <w:sz w:val="24"/>
          <w:szCs w:val="24"/>
        </w:rPr>
        <w:t>- предметно-исследовательская деятельность;</w:t>
      </w:r>
    </w:p>
    <w:p w:rsidR="00675F66" w:rsidRPr="00675F66" w:rsidRDefault="00675F66" w:rsidP="00675F66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75F66">
        <w:rPr>
          <w:rFonts w:ascii="Times New Roman" w:eastAsia="Calibri" w:hAnsi="Times New Roman" w:cs="Times New Roman"/>
          <w:sz w:val="24"/>
          <w:szCs w:val="24"/>
        </w:rPr>
        <w:t>- рисование, аппликация</w:t>
      </w:r>
      <w:r w:rsidR="00570122">
        <w:rPr>
          <w:rFonts w:ascii="Times New Roman" w:eastAsia="Calibri" w:hAnsi="Times New Roman" w:cs="Times New Roman"/>
          <w:sz w:val="24"/>
          <w:szCs w:val="24"/>
        </w:rPr>
        <w:t>, декоративная роспись</w:t>
      </w:r>
      <w:r w:rsidRPr="00675F6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75F66" w:rsidRPr="00675F66" w:rsidRDefault="00675F66" w:rsidP="00675F66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75F66">
        <w:rPr>
          <w:rFonts w:ascii="Times New Roman" w:eastAsia="Calibri" w:hAnsi="Times New Roman" w:cs="Times New Roman"/>
          <w:sz w:val="24"/>
          <w:szCs w:val="24"/>
        </w:rPr>
        <w:t>- пальчиковая гимнастика;</w:t>
      </w:r>
    </w:p>
    <w:p w:rsidR="00675F66" w:rsidRPr="00675F66" w:rsidRDefault="00675F66" w:rsidP="00675F66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75F66">
        <w:rPr>
          <w:rFonts w:ascii="Times New Roman" w:eastAsia="Calibri" w:hAnsi="Times New Roman" w:cs="Times New Roman"/>
          <w:sz w:val="24"/>
          <w:szCs w:val="24"/>
        </w:rPr>
        <w:t>- артикуляционная гимнастика;</w:t>
      </w:r>
    </w:p>
    <w:p w:rsidR="00675F66" w:rsidRPr="00675F66" w:rsidRDefault="00675F66" w:rsidP="00675F66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75F66">
        <w:rPr>
          <w:rFonts w:ascii="Times New Roman" w:eastAsia="Calibri" w:hAnsi="Times New Roman" w:cs="Times New Roman"/>
          <w:sz w:val="24"/>
          <w:szCs w:val="24"/>
        </w:rPr>
        <w:t xml:space="preserve">- музыкальные </w:t>
      </w:r>
      <w:proofErr w:type="spellStart"/>
      <w:r w:rsidRPr="00675F66">
        <w:rPr>
          <w:rFonts w:ascii="Times New Roman" w:eastAsia="Calibri" w:hAnsi="Times New Roman" w:cs="Times New Roman"/>
          <w:sz w:val="24"/>
          <w:szCs w:val="24"/>
        </w:rPr>
        <w:t>физминутки</w:t>
      </w:r>
      <w:proofErr w:type="spellEnd"/>
      <w:r w:rsidRPr="00675F66">
        <w:rPr>
          <w:rFonts w:ascii="Times New Roman" w:eastAsia="Calibri" w:hAnsi="Times New Roman" w:cs="Times New Roman"/>
          <w:sz w:val="24"/>
          <w:szCs w:val="24"/>
        </w:rPr>
        <w:t xml:space="preserve"> на развитие общей координации;</w:t>
      </w:r>
    </w:p>
    <w:p w:rsidR="00675F66" w:rsidRPr="00675F66" w:rsidRDefault="00675F66" w:rsidP="00675F66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75F66">
        <w:rPr>
          <w:rFonts w:ascii="Times New Roman" w:eastAsia="Calibri" w:hAnsi="Times New Roman" w:cs="Times New Roman"/>
          <w:sz w:val="24"/>
          <w:szCs w:val="24"/>
        </w:rPr>
        <w:t>- использование сказок и фольклорных произведений;</w:t>
      </w:r>
    </w:p>
    <w:p w:rsidR="00675F66" w:rsidRPr="00675F66" w:rsidRDefault="00675F66" w:rsidP="00675F66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75F66">
        <w:rPr>
          <w:rFonts w:ascii="Times New Roman" w:eastAsia="Calibri" w:hAnsi="Times New Roman" w:cs="Times New Roman"/>
          <w:sz w:val="24"/>
          <w:szCs w:val="24"/>
        </w:rPr>
        <w:t>- графические упражнения на развитие мелкой моторики.</w:t>
      </w:r>
    </w:p>
    <w:p w:rsidR="00675F66" w:rsidRPr="00675F66" w:rsidRDefault="00675F66" w:rsidP="008662CA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EA28FB" w:rsidRPr="004C77A4" w:rsidRDefault="00E56F00" w:rsidP="00EA28FB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F00">
        <w:rPr>
          <w:rFonts w:ascii="Times New Roman" w:eastAsia="Calibri" w:hAnsi="Times New Roman" w:cs="Times New Roman"/>
          <w:b/>
          <w:sz w:val="24"/>
          <w:szCs w:val="24"/>
        </w:rPr>
        <w:t>Цель программы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6F00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EA28FB"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творческих способностей </w:t>
      </w:r>
      <w:r w:rsidR="00EA28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дошкольников</w:t>
      </w:r>
      <w:r w:rsidR="00EA28FB"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обучения изобразительной деятельности.</w:t>
      </w:r>
    </w:p>
    <w:p w:rsidR="00EA28FB" w:rsidRDefault="00EA28FB" w:rsidP="00E56F00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E56F00" w:rsidRDefault="00E56F00" w:rsidP="00E56F00">
      <w:pPr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E56F00">
        <w:rPr>
          <w:rFonts w:ascii="Times New Roman" w:eastAsia="Calibri" w:hAnsi="Times New Roman" w:cs="Times New Roman"/>
          <w:b/>
          <w:sz w:val="24"/>
          <w:szCs w:val="24"/>
        </w:rPr>
        <w:t>Задачи программы</w:t>
      </w:r>
      <w:r w:rsidR="00F75102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EA28FB" w:rsidRPr="004C77A4" w:rsidRDefault="00EA28FB" w:rsidP="00EA28FB">
      <w:pPr>
        <w:ind w:firstLine="42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28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Образовательные:</w:t>
      </w:r>
    </w:p>
    <w:p w:rsidR="00EA28FB" w:rsidRPr="00F75102" w:rsidRDefault="00EA28FB" w:rsidP="00EA28FB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7510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расширить</w:t>
      </w:r>
      <w:r w:rsidRPr="00F75102">
        <w:rPr>
          <w:rFonts w:ascii="Times New Roman" w:eastAsia="Calibri" w:hAnsi="Times New Roman" w:cs="Times New Roman"/>
          <w:sz w:val="24"/>
          <w:szCs w:val="24"/>
        </w:rPr>
        <w:t xml:space="preserve"> представлени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F75102">
        <w:rPr>
          <w:rFonts w:ascii="Times New Roman" w:eastAsia="Calibri" w:hAnsi="Times New Roman" w:cs="Times New Roman"/>
          <w:sz w:val="24"/>
          <w:szCs w:val="24"/>
        </w:rPr>
        <w:t xml:space="preserve"> ребенка о предметах и явлениях окружающего мира;</w:t>
      </w:r>
    </w:p>
    <w:p w:rsidR="00EA28FB" w:rsidRPr="004C77A4" w:rsidRDefault="00EA28FB" w:rsidP="00EA28FB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обучить теоретическим и практическим основам изобразительного творчества;</w:t>
      </w:r>
    </w:p>
    <w:p w:rsidR="00EA28FB" w:rsidRPr="004C77A4" w:rsidRDefault="00EA28FB" w:rsidP="00EA28FB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обучить владению различными художественными материалами (акварель, гуашь,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пастель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, цветные и графические карандаши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восковые мелки</w:t>
      </w:r>
      <w:r w:rsidR="00BC2CA7">
        <w:rPr>
          <w:rFonts w:ascii="Times New Roman" w:eastAsia="Times New Roman" w:hAnsi="Times New Roman" w:cs="Times New Roman"/>
          <w:sz w:val="24"/>
          <w:szCs w:val="24"/>
          <w:lang w:eastAsia="ru-RU"/>
        </w:rPr>
        <w:t>, уголь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A28FB" w:rsidRPr="004C77A4" w:rsidRDefault="00EA28FB" w:rsidP="00EA28FB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научить организовывать пространс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 листа, передавать форму, 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и объём предметов.</w:t>
      </w:r>
    </w:p>
    <w:p w:rsidR="00EA28FB" w:rsidRPr="00F75102" w:rsidRDefault="00AC615B" w:rsidP="00EA28FB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развивать мелкую</w:t>
      </w:r>
      <w:r w:rsidR="00EA28FB" w:rsidRPr="00F75102">
        <w:rPr>
          <w:rFonts w:ascii="Times New Roman" w:eastAsia="Calibri" w:hAnsi="Times New Roman" w:cs="Times New Roman"/>
          <w:sz w:val="24"/>
          <w:szCs w:val="24"/>
        </w:rPr>
        <w:t xml:space="preserve"> моторик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EA28FB" w:rsidRPr="00F75102">
        <w:rPr>
          <w:rFonts w:ascii="Times New Roman" w:eastAsia="Calibri" w:hAnsi="Times New Roman" w:cs="Times New Roman"/>
          <w:sz w:val="24"/>
          <w:szCs w:val="24"/>
        </w:rPr>
        <w:t>, зрительно-моторн</w:t>
      </w:r>
      <w:r>
        <w:rPr>
          <w:rFonts w:ascii="Times New Roman" w:eastAsia="Calibri" w:hAnsi="Times New Roman" w:cs="Times New Roman"/>
          <w:sz w:val="24"/>
          <w:szCs w:val="24"/>
        </w:rPr>
        <w:t>ую</w:t>
      </w:r>
      <w:r w:rsidR="00EA28FB" w:rsidRPr="00F75102">
        <w:rPr>
          <w:rFonts w:ascii="Times New Roman" w:eastAsia="Calibri" w:hAnsi="Times New Roman" w:cs="Times New Roman"/>
          <w:sz w:val="24"/>
          <w:szCs w:val="24"/>
        </w:rPr>
        <w:t xml:space="preserve"> координаци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="00EA28FB" w:rsidRPr="00F751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A28FB" w:rsidRPr="004C77A4" w:rsidRDefault="00EA28FB" w:rsidP="00EA28FB">
      <w:pPr>
        <w:ind w:firstLine="42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28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Личностные:</w:t>
      </w:r>
    </w:p>
    <w:p w:rsidR="00EA28FB" w:rsidRPr="004C77A4" w:rsidRDefault="00EA28FB" w:rsidP="00EA28FB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</w:t>
      </w:r>
      <w:r w:rsidR="00BC2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познавательный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 к </w:t>
      </w:r>
      <w:r w:rsidR="00BC2C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искусству, творческую активность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28FB" w:rsidRPr="004C77A4" w:rsidRDefault="00EA28FB" w:rsidP="00EA28FB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подбирать красивые сочетания цветов;</w:t>
      </w:r>
    </w:p>
    <w:p w:rsidR="00EA28FB" w:rsidRPr="004C77A4" w:rsidRDefault="00EA28FB" w:rsidP="00EA28FB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</w:t>
      </w:r>
      <w:r w:rsidR="00BC2CA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целеустремленность, ответственность, трудолюбие</w:t>
      </w:r>
      <w:r w:rsidR="00BC2CA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бережное отношение к памятникам культуры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28FB" w:rsidRPr="004C77A4" w:rsidRDefault="00EA28FB" w:rsidP="00EA28FB">
      <w:pPr>
        <w:ind w:firstLine="42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EA28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Метапредметные</w:t>
      </w:r>
      <w:proofErr w:type="spellEnd"/>
      <w:r w:rsidRPr="00EA28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:</w:t>
      </w:r>
    </w:p>
    <w:p w:rsidR="00EA28FB" w:rsidRDefault="00BC2CA7" w:rsidP="00EA28FB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понимание роли искусства в жизни общества</w:t>
      </w:r>
      <w:r w:rsidR="00EA28FB"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6581" w:rsidRPr="004C77A4" w:rsidRDefault="00F36581" w:rsidP="00EA28FB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пространственное мышление, умение</w:t>
      </w: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оперировать зрительными образами;</w:t>
      </w:r>
    </w:p>
    <w:p w:rsidR="00EA28FB" w:rsidRPr="004C77A4" w:rsidRDefault="00EA28FB" w:rsidP="00EA28FB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4">
        <w:rPr>
          <w:rFonts w:ascii="Times New Roman" w:eastAsia="Times New Roman" w:hAnsi="Times New Roman" w:cs="Times New Roman"/>
          <w:sz w:val="24"/>
          <w:szCs w:val="24"/>
          <w:lang w:eastAsia="ru-RU"/>
        </w:rPr>
        <w:t>-  формировать умение взаимодействовать в группе.</w:t>
      </w:r>
    </w:p>
    <w:p w:rsidR="00B80F49" w:rsidRPr="00E56F00" w:rsidRDefault="00B80F49" w:rsidP="00E56F00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83574F" w:rsidRDefault="00870F85" w:rsidP="00AC615B">
      <w:pPr>
        <w:spacing w:line="240" w:lineRule="exact"/>
        <w:ind w:firstLine="426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 w:rsidRPr="00870F85">
        <w:rPr>
          <w:rFonts w:ascii="Times New Roman" w:eastAsia="Calibri" w:hAnsi="Times New Roman" w:cs="Times New Roman"/>
          <w:b/>
          <w:sz w:val="24"/>
          <w:szCs w:val="24"/>
        </w:rPr>
        <w:t>Учебный план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83574F" w:rsidRDefault="0083574F" w:rsidP="0083574F">
      <w:pPr>
        <w:spacing w:line="240" w:lineRule="exact"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0F49" w:rsidRPr="0083574F" w:rsidRDefault="00B80F49" w:rsidP="00B80F49">
      <w:pPr>
        <w:spacing w:line="240" w:lineRule="exact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3DAD">
        <w:rPr>
          <w:rFonts w:ascii="Times New Roman" w:hAnsi="Times New Roman" w:cs="Times New Roman"/>
          <w:b/>
          <w:sz w:val="24"/>
          <w:szCs w:val="24"/>
        </w:rPr>
        <w:t>Учебный план</w:t>
      </w:r>
      <w:r w:rsidRPr="002E05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занятий 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b/>
          <w:sz w:val="24"/>
          <w:szCs w:val="24"/>
        </w:rPr>
        <w:t>старшей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 xml:space="preserve"> группе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для детей 5-6 лет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80F49" w:rsidRDefault="00B80F49" w:rsidP="00B80F49"/>
    <w:tbl>
      <w:tblPr>
        <w:tblStyle w:val="a3"/>
        <w:tblW w:w="10252" w:type="dxa"/>
        <w:jc w:val="center"/>
        <w:tblLook w:val="04A0" w:firstRow="1" w:lastRow="0" w:firstColumn="1" w:lastColumn="0" w:noHBand="0" w:noVBand="1"/>
      </w:tblPr>
      <w:tblGrid>
        <w:gridCol w:w="445"/>
        <w:gridCol w:w="4060"/>
        <w:gridCol w:w="1084"/>
        <w:gridCol w:w="1125"/>
        <w:gridCol w:w="1189"/>
        <w:gridCol w:w="2349"/>
      </w:tblGrid>
      <w:tr w:rsidR="00B80F49" w:rsidRPr="00E35550" w:rsidTr="006627EF">
        <w:trPr>
          <w:jc w:val="center"/>
        </w:trPr>
        <w:tc>
          <w:tcPr>
            <w:tcW w:w="445" w:type="dxa"/>
            <w:vMerge w:val="restart"/>
          </w:tcPr>
          <w:p w:rsidR="00B80F49" w:rsidRPr="00E35550" w:rsidRDefault="00B80F4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60" w:type="dxa"/>
            <w:vMerge w:val="restart"/>
          </w:tcPr>
          <w:p w:rsidR="00B80F49" w:rsidRPr="00E35550" w:rsidRDefault="00B80F4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3398" w:type="dxa"/>
            <w:gridSpan w:val="3"/>
          </w:tcPr>
          <w:p w:rsidR="00B80F49" w:rsidRPr="00E35550" w:rsidRDefault="00B80F49" w:rsidP="00662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349" w:type="dxa"/>
            <w:vMerge w:val="restart"/>
          </w:tcPr>
          <w:p w:rsidR="00B80F49" w:rsidRPr="00E35550" w:rsidRDefault="00B80F4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аттестации/контроля</w:t>
            </w:r>
          </w:p>
        </w:tc>
      </w:tr>
      <w:tr w:rsidR="00B80F49" w:rsidRPr="00E35550" w:rsidTr="006627EF">
        <w:trPr>
          <w:jc w:val="center"/>
        </w:trPr>
        <w:tc>
          <w:tcPr>
            <w:tcW w:w="445" w:type="dxa"/>
            <w:vMerge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25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1189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349" w:type="dxa"/>
            <w:vMerge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F49" w:rsidRPr="00E35550" w:rsidTr="006627EF">
        <w:trPr>
          <w:trHeight w:val="291"/>
          <w:jc w:val="center"/>
        </w:trPr>
        <w:tc>
          <w:tcPr>
            <w:tcW w:w="445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0" w:type="dxa"/>
          </w:tcPr>
          <w:p w:rsidR="00B80F49" w:rsidRPr="0006357E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Природный мир</w:t>
            </w:r>
          </w:p>
        </w:tc>
        <w:tc>
          <w:tcPr>
            <w:tcW w:w="1084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9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9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B80F49" w:rsidRPr="00E35550" w:rsidTr="006627EF">
        <w:trPr>
          <w:trHeight w:val="291"/>
          <w:jc w:val="center"/>
        </w:trPr>
        <w:tc>
          <w:tcPr>
            <w:tcW w:w="44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0" w:type="dxa"/>
          </w:tcPr>
          <w:p w:rsidR="00B80F49" w:rsidRPr="0006357E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1084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9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9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B80F49" w:rsidRPr="00E35550" w:rsidTr="006627EF">
        <w:trPr>
          <w:trHeight w:val="291"/>
          <w:jc w:val="center"/>
        </w:trPr>
        <w:tc>
          <w:tcPr>
            <w:tcW w:w="44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0" w:type="dxa"/>
          </w:tcPr>
          <w:p w:rsidR="00B80F49" w:rsidRPr="0006357E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Предметный мир</w:t>
            </w:r>
          </w:p>
        </w:tc>
        <w:tc>
          <w:tcPr>
            <w:tcW w:w="1084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49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B80F49" w:rsidRPr="00E35550" w:rsidTr="006627EF">
        <w:trPr>
          <w:trHeight w:val="291"/>
          <w:jc w:val="center"/>
        </w:trPr>
        <w:tc>
          <w:tcPr>
            <w:tcW w:w="44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0" w:type="dxa"/>
          </w:tcPr>
          <w:p w:rsidR="00B80F49" w:rsidRPr="0006357E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084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9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B80F49" w:rsidRPr="00E35550" w:rsidTr="006627EF">
        <w:trPr>
          <w:trHeight w:val="291"/>
          <w:jc w:val="center"/>
        </w:trPr>
        <w:tc>
          <w:tcPr>
            <w:tcW w:w="44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0" w:type="dxa"/>
          </w:tcPr>
          <w:p w:rsidR="00B80F49" w:rsidRPr="0006357E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</w:p>
        </w:tc>
        <w:tc>
          <w:tcPr>
            <w:tcW w:w="1084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9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</w:tbl>
    <w:p w:rsidR="00B80F49" w:rsidRDefault="00B80F49" w:rsidP="00B80F49"/>
    <w:p w:rsidR="00B80F49" w:rsidRDefault="00B80F49" w:rsidP="00B80F49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плана.</w:t>
      </w:r>
    </w:p>
    <w:p w:rsidR="00B80F49" w:rsidRDefault="00B80F49" w:rsidP="00B80F49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F49" w:rsidRPr="00B76613" w:rsidRDefault="00B80F49" w:rsidP="00B80F49">
      <w:pPr>
        <w:spacing w:line="240" w:lineRule="exact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B76613">
        <w:rPr>
          <w:rFonts w:ascii="Times New Roman" w:hAnsi="Times New Roman" w:cs="Times New Roman"/>
          <w:b/>
          <w:i/>
          <w:sz w:val="24"/>
          <w:szCs w:val="24"/>
        </w:rPr>
        <w:t>Раздел 1. Природный мир.</w:t>
      </w:r>
    </w:p>
    <w:p w:rsidR="00B80F49" w:rsidRPr="00F25551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 Времена года. Явления природы: дождь, ветер, вьюга. Время суток: вечер и утро, день и ночь. Овощи. Фрукты. Ядовитые и съедобные грибы. Деревья, хвойные деревья. К</w:t>
      </w:r>
      <w:r w:rsidRPr="00F25551">
        <w:rPr>
          <w:rFonts w:ascii="Times New Roman" w:hAnsi="Times New Roman" w:cs="Times New Roman"/>
          <w:sz w:val="24"/>
          <w:szCs w:val="24"/>
        </w:rPr>
        <w:t>омнатные и садовые цветы.</w:t>
      </w:r>
      <w:r w:rsidRPr="00B233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Садовые и лесные ягоды.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 xml:space="preserve">: Рисование цветными карандашами; кистью, губкой и красками; на песке. Аппликация из цветной </w:t>
      </w:r>
      <w:r w:rsidR="001D4596">
        <w:rPr>
          <w:rFonts w:ascii="Times New Roman" w:hAnsi="Times New Roman" w:cs="Times New Roman"/>
          <w:sz w:val="24"/>
          <w:szCs w:val="24"/>
        </w:rPr>
        <w:t xml:space="preserve">и тонированной </w:t>
      </w:r>
      <w:r>
        <w:rPr>
          <w:rFonts w:ascii="Times New Roman" w:hAnsi="Times New Roman" w:cs="Times New Roman"/>
          <w:sz w:val="24"/>
          <w:szCs w:val="24"/>
        </w:rPr>
        <w:t xml:space="preserve">бумаги, из салфеток, </w:t>
      </w:r>
      <w:r w:rsidR="001D4596">
        <w:rPr>
          <w:rFonts w:ascii="Times New Roman" w:hAnsi="Times New Roman" w:cs="Times New Roman"/>
          <w:sz w:val="24"/>
          <w:szCs w:val="24"/>
        </w:rPr>
        <w:t xml:space="preserve">в технике мозаики. </w:t>
      </w:r>
    </w:p>
    <w:p w:rsidR="00B80F49" w:rsidRPr="0019053F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32254">
        <w:rPr>
          <w:rFonts w:ascii="Times New Roman" w:hAnsi="Times New Roman" w:cs="Times New Roman"/>
          <w:sz w:val="24"/>
          <w:szCs w:val="24"/>
        </w:rPr>
        <w:t>Формирование поняти</w:t>
      </w:r>
      <w:r>
        <w:rPr>
          <w:rFonts w:ascii="Times New Roman" w:hAnsi="Times New Roman" w:cs="Times New Roman"/>
          <w:sz w:val="24"/>
          <w:szCs w:val="24"/>
        </w:rPr>
        <w:t>й: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«огород», «фруктовый сад», </w:t>
      </w:r>
      <w:r w:rsidRPr="0019053F">
        <w:rPr>
          <w:rFonts w:ascii="Times New Roman" w:eastAsia="Calibri" w:hAnsi="Times New Roman" w:cs="Times New Roman"/>
          <w:sz w:val="24"/>
          <w:szCs w:val="24"/>
        </w:rPr>
        <w:t xml:space="preserve">«ненастная погода», </w:t>
      </w:r>
      <w:r>
        <w:rPr>
          <w:rFonts w:ascii="Times New Roman" w:hAnsi="Times New Roman" w:cs="Times New Roman"/>
          <w:sz w:val="24"/>
          <w:szCs w:val="24"/>
        </w:rPr>
        <w:t>«метель, вьюга, снегопад»,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 w:rsidRPr="00F25551">
        <w:rPr>
          <w:rFonts w:ascii="Times New Roman" w:hAnsi="Times New Roman" w:cs="Times New Roman"/>
          <w:sz w:val="24"/>
          <w:szCs w:val="24"/>
        </w:rPr>
        <w:t xml:space="preserve">«куст», «букет», «бутон», </w:t>
      </w:r>
      <w:r w:rsidRPr="0019053F">
        <w:rPr>
          <w:rFonts w:ascii="Times New Roman" w:eastAsia="Calibri" w:hAnsi="Times New Roman" w:cs="Times New Roman"/>
          <w:sz w:val="24"/>
          <w:szCs w:val="24"/>
        </w:rPr>
        <w:t>«твердое состояние воды»,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«жидкое состояние воды», «сельский труд», «росток», «плод», </w:t>
      </w:r>
      <w:r w:rsidRPr="0019053F">
        <w:rPr>
          <w:rFonts w:ascii="Times New Roman" w:eastAsia="Calibri" w:hAnsi="Times New Roman" w:cs="Times New Roman"/>
          <w:sz w:val="24"/>
          <w:szCs w:val="24"/>
        </w:rPr>
        <w:t>«Мир природы», «Рукотворный мир», «живая природа», «неживая природа».</w:t>
      </w:r>
      <w:proofErr w:type="gramEnd"/>
    </w:p>
    <w:p w:rsidR="00B80F49" w:rsidRPr="00F25551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F25551">
        <w:rPr>
          <w:rFonts w:ascii="Times New Roman" w:hAnsi="Times New Roman" w:cs="Times New Roman"/>
          <w:sz w:val="24"/>
          <w:szCs w:val="24"/>
        </w:rPr>
        <w:t>зрительно</w:t>
      </w:r>
      <w:r w:rsidR="001D4596">
        <w:rPr>
          <w:rFonts w:ascii="Times New Roman" w:hAnsi="Times New Roman" w:cs="Times New Roman"/>
          <w:sz w:val="24"/>
          <w:szCs w:val="24"/>
        </w:rPr>
        <w:t>го</w:t>
      </w:r>
      <w:r w:rsidRPr="00F25551">
        <w:rPr>
          <w:rFonts w:ascii="Times New Roman" w:hAnsi="Times New Roman" w:cs="Times New Roman"/>
          <w:sz w:val="24"/>
          <w:szCs w:val="24"/>
        </w:rPr>
        <w:t xml:space="preserve"> внимани</w:t>
      </w:r>
      <w:r w:rsidR="001D4596">
        <w:rPr>
          <w:rFonts w:ascii="Times New Roman" w:hAnsi="Times New Roman" w:cs="Times New Roman"/>
          <w:sz w:val="24"/>
          <w:szCs w:val="24"/>
        </w:rPr>
        <w:t>я</w:t>
      </w:r>
      <w:r w:rsidRPr="00F25551">
        <w:rPr>
          <w:rFonts w:ascii="Times New Roman" w:hAnsi="Times New Roman" w:cs="Times New Roman"/>
          <w:sz w:val="24"/>
          <w:szCs w:val="24"/>
        </w:rPr>
        <w:t>, пространственно</w:t>
      </w:r>
      <w:r w:rsidR="001D4596">
        <w:rPr>
          <w:rFonts w:ascii="Times New Roman" w:hAnsi="Times New Roman" w:cs="Times New Roman"/>
          <w:sz w:val="24"/>
          <w:szCs w:val="24"/>
        </w:rPr>
        <w:t>го</w:t>
      </w:r>
      <w:r w:rsidRPr="00F25551">
        <w:rPr>
          <w:rFonts w:ascii="Times New Roman" w:hAnsi="Times New Roman" w:cs="Times New Roman"/>
          <w:sz w:val="24"/>
          <w:szCs w:val="24"/>
        </w:rPr>
        <w:t xml:space="preserve"> мышлени</w:t>
      </w:r>
      <w:r w:rsidR="001D4596">
        <w:rPr>
          <w:rFonts w:ascii="Times New Roman" w:hAnsi="Times New Roman" w:cs="Times New Roman"/>
          <w:sz w:val="24"/>
          <w:szCs w:val="24"/>
        </w:rPr>
        <w:t>я</w:t>
      </w:r>
      <w:r w:rsidRPr="00F25551">
        <w:rPr>
          <w:rFonts w:ascii="Times New Roman" w:hAnsi="Times New Roman" w:cs="Times New Roman"/>
          <w:sz w:val="24"/>
          <w:szCs w:val="24"/>
        </w:rPr>
        <w:t>, тактильны</w:t>
      </w:r>
      <w:r w:rsidR="001D4596">
        <w:rPr>
          <w:rFonts w:ascii="Times New Roman" w:hAnsi="Times New Roman" w:cs="Times New Roman"/>
          <w:sz w:val="24"/>
          <w:szCs w:val="24"/>
        </w:rPr>
        <w:t>х ощущений, зрительного</w:t>
      </w:r>
      <w:r w:rsidRPr="00F25551">
        <w:rPr>
          <w:rFonts w:ascii="Times New Roman" w:hAnsi="Times New Roman" w:cs="Times New Roman"/>
          <w:sz w:val="24"/>
          <w:szCs w:val="24"/>
        </w:rPr>
        <w:t xml:space="preserve"> восприяти</w:t>
      </w:r>
      <w:r w:rsidR="001D459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80C91">
        <w:rPr>
          <w:rFonts w:ascii="Times New Roman" w:hAnsi="Times New Roman" w:cs="Times New Roman"/>
          <w:sz w:val="24"/>
          <w:szCs w:val="24"/>
        </w:rPr>
        <w:t xml:space="preserve"> </w:t>
      </w:r>
      <w:r w:rsidRPr="00F25551">
        <w:rPr>
          <w:rFonts w:ascii="Times New Roman" w:hAnsi="Times New Roman" w:cs="Times New Roman"/>
          <w:sz w:val="24"/>
          <w:szCs w:val="24"/>
        </w:rPr>
        <w:t>умени</w:t>
      </w:r>
      <w:r w:rsidR="001D4596">
        <w:rPr>
          <w:rFonts w:ascii="Times New Roman" w:hAnsi="Times New Roman" w:cs="Times New Roman"/>
          <w:sz w:val="24"/>
          <w:szCs w:val="24"/>
        </w:rPr>
        <w:t>я</w:t>
      </w:r>
      <w:r w:rsidRPr="00F25551">
        <w:rPr>
          <w:rFonts w:ascii="Times New Roman" w:hAnsi="Times New Roman" w:cs="Times New Roman"/>
          <w:sz w:val="24"/>
          <w:szCs w:val="24"/>
        </w:rPr>
        <w:t xml:space="preserve"> классифицировать предметы по заданному признаку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E7C9F">
        <w:rPr>
          <w:rFonts w:ascii="Times New Roman" w:hAnsi="Times New Roman" w:cs="Times New Roman"/>
          <w:sz w:val="24"/>
          <w:szCs w:val="24"/>
        </w:rPr>
        <w:t xml:space="preserve"> </w:t>
      </w:r>
      <w:r w:rsidRPr="00F25551">
        <w:rPr>
          <w:rFonts w:ascii="Times New Roman" w:hAnsi="Times New Roman" w:cs="Times New Roman"/>
          <w:sz w:val="24"/>
          <w:szCs w:val="24"/>
        </w:rPr>
        <w:t>находить смысловые пары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1E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4596">
        <w:rPr>
          <w:rFonts w:ascii="Times New Roman" w:eastAsia="Calibri" w:hAnsi="Times New Roman" w:cs="Times New Roman"/>
          <w:sz w:val="24"/>
          <w:szCs w:val="24"/>
        </w:rPr>
        <w:t>определять предмет на ощупь</w:t>
      </w:r>
      <w:r w:rsidRPr="001905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0F49" w:rsidRPr="00532254" w:rsidRDefault="001D4596" w:rsidP="00B80F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мимики</w:t>
      </w:r>
      <w:r w:rsidR="00B80F49" w:rsidRPr="00532254">
        <w:rPr>
          <w:rFonts w:ascii="Times New Roman" w:hAnsi="Times New Roman" w:cs="Times New Roman"/>
          <w:sz w:val="24"/>
          <w:szCs w:val="24"/>
        </w:rPr>
        <w:t>,</w:t>
      </w:r>
      <w:r w:rsidR="00B80F49">
        <w:rPr>
          <w:rFonts w:ascii="Times New Roman" w:hAnsi="Times New Roman" w:cs="Times New Roman"/>
          <w:sz w:val="24"/>
          <w:szCs w:val="24"/>
        </w:rPr>
        <w:t xml:space="preserve"> активного и пассивного словаря;</w:t>
      </w:r>
      <w:r w:rsidR="00B80F49" w:rsidRPr="00532254">
        <w:rPr>
          <w:rFonts w:ascii="Times New Roman" w:hAnsi="Times New Roman" w:cs="Times New Roman"/>
          <w:sz w:val="24"/>
          <w:szCs w:val="24"/>
        </w:rPr>
        <w:t xml:space="preserve"> умения образовывать слова с уменьшительно-ласкательными суффиксами, в един</w:t>
      </w:r>
      <w:r w:rsidR="00B80F49">
        <w:rPr>
          <w:rFonts w:ascii="Times New Roman" w:hAnsi="Times New Roman" w:cs="Times New Roman"/>
          <w:sz w:val="24"/>
          <w:szCs w:val="24"/>
        </w:rPr>
        <w:t xml:space="preserve">ственном и множественном числах, </w:t>
      </w:r>
      <w:r w:rsidR="00B80F49" w:rsidRPr="0019053F">
        <w:rPr>
          <w:rFonts w:ascii="Times New Roman" w:eastAsia="Calibri" w:hAnsi="Times New Roman" w:cs="Times New Roman"/>
          <w:sz w:val="24"/>
          <w:szCs w:val="24"/>
        </w:rPr>
        <w:t>составлять прилагательные</w:t>
      </w:r>
      <w:r w:rsidR="00B80F4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Воспитывать </w:t>
      </w:r>
      <w:proofErr w:type="spellStart"/>
      <w:r w:rsidRPr="00532254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532254">
        <w:rPr>
          <w:rFonts w:ascii="Times New Roman" w:hAnsi="Times New Roman" w:cs="Times New Roman"/>
          <w:sz w:val="24"/>
          <w:szCs w:val="24"/>
        </w:rPr>
        <w:t>, чувство взаимопомощи, коммуникативные навыки.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</w:p>
    <w:p w:rsidR="00B80F49" w:rsidRPr="00B76613" w:rsidRDefault="00B80F49" w:rsidP="00B80F49">
      <w:pPr>
        <w:spacing w:line="240" w:lineRule="exact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B76613">
        <w:rPr>
          <w:rFonts w:ascii="Times New Roman" w:hAnsi="Times New Roman" w:cs="Times New Roman"/>
          <w:b/>
          <w:i/>
          <w:sz w:val="24"/>
          <w:szCs w:val="24"/>
        </w:rPr>
        <w:t>Раздел 2. Животный мир.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 Животные и птицы леса. Домашние животные и птицы. Перелетные и зимующие птицы. Животные жарких стран. Хищники и травоядные. Рыб</w:t>
      </w:r>
      <w:r w:rsidR="001D4596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. Жители моря. Где живут, чем питаются, какую пользу приносят человеку животные. Насекомые. Улитк</w:t>
      </w:r>
      <w:r w:rsidR="001D459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 Подземные жители.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lastRenderedPageBreak/>
        <w:t>Практика</w:t>
      </w:r>
      <w:r>
        <w:rPr>
          <w:rFonts w:ascii="Times New Roman" w:hAnsi="Times New Roman" w:cs="Times New Roman"/>
          <w:sz w:val="24"/>
          <w:szCs w:val="24"/>
        </w:rPr>
        <w:t xml:space="preserve">: Рисование цветными карандашами; ладонью и пальцами, кистью и красками, углем, </w:t>
      </w:r>
      <w:r w:rsidR="005E285D">
        <w:rPr>
          <w:rFonts w:ascii="Times New Roman" w:hAnsi="Times New Roman" w:cs="Times New Roman"/>
          <w:sz w:val="24"/>
          <w:szCs w:val="24"/>
        </w:rPr>
        <w:t xml:space="preserve">пастелью, </w:t>
      </w:r>
      <w:r>
        <w:rPr>
          <w:rFonts w:ascii="Times New Roman" w:hAnsi="Times New Roman" w:cs="Times New Roman"/>
          <w:sz w:val="24"/>
          <w:szCs w:val="24"/>
        </w:rPr>
        <w:t>на песке.</w:t>
      </w:r>
      <w:r w:rsidR="001D4596">
        <w:rPr>
          <w:rFonts w:ascii="Times New Roman" w:hAnsi="Times New Roman" w:cs="Times New Roman"/>
          <w:sz w:val="24"/>
          <w:szCs w:val="24"/>
        </w:rPr>
        <w:t xml:space="preserve"> Аппликация из цветной бумаги, </w:t>
      </w:r>
      <w:r>
        <w:rPr>
          <w:rFonts w:ascii="Times New Roman" w:hAnsi="Times New Roman" w:cs="Times New Roman"/>
          <w:sz w:val="24"/>
          <w:szCs w:val="24"/>
        </w:rPr>
        <w:t>ватных дисков</w:t>
      </w:r>
      <w:r w:rsidR="001D4596">
        <w:rPr>
          <w:rFonts w:ascii="Times New Roman" w:hAnsi="Times New Roman" w:cs="Times New Roman"/>
          <w:sz w:val="24"/>
          <w:szCs w:val="24"/>
        </w:rPr>
        <w:t>, кусочков ткани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0F49" w:rsidRPr="0019053F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32254">
        <w:rPr>
          <w:rFonts w:ascii="Times New Roman" w:hAnsi="Times New Roman" w:cs="Times New Roman"/>
          <w:sz w:val="24"/>
          <w:szCs w:val="24"/>
        </w:rPr>
        <w:t>Формирование поняти</w:t>
      </w:r>
      <w:r>
        <w:rPr>
          <w:rFonts w:ascii="Times New Roman" w:hAnsi="Times New Roman" w:cs="Times New Roman"/>
          <w:sz w:val="24"/>
          <w:szCs w:val="24"/>
        </w:rPr>
        <w:t>й: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«домашние и дикие животные», «насекомые», «рыбы», «морские жители», «птицы», </w:t>
      </w:r>
      <w:r w:rsidRPr="00532254">
        <w:rPr>
          <w:rFonts w:ascii="Times New Roman" w:hAnsi="Times New Roman" w:cs="Times New Roman"/>
          <w:sz w:val="24"/>
          <w:szCs w:val="24"/>
        </w:rPr>
        <w:t>«следы», «детеныш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«птенец», «лес», «зоопарк», «конюшня», «будка»,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«курятник», </w:t>
      </w:r>
      <w:r w:rsidRPr="0019053F">
        <w:rPr>
          <w:rFonts w:ascii="Times New Roman" w:eastAsia="Calibri" w:hAnsi="Times New Roman" w:cs="Times New Roman"/>
          <w:sz w:val="24"/>
          <w:szCs w:val="24"/>
        </w:rPr>
        <w:t>«ферма», «хлев»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F25551">
        <w:rPr>
          <w:rFonts w:ascii="Times New Roman" w:hAnsi="Times New Roman" w:cs="Times New Roman"/>
          <w:sz w:val="24"/>
          <w:szCs w:val="24"/>
        </w:rPr>
        <w:t xml:space="preserve"> «пруд», «озеро», «река», </w:t>
      </w:r>
      <w:r>
        <w:rPr>
          <w:rFonts w:ascii="Times New Roman" w:hAnsi="Times New Roman" w:cs="Times New Roman"/>
          <w:sz w:val="24"/>
          <w:szCs w:val="24"/>
        </w:rPr>
        <w:t xml:space="preserve">«водоем», </w:t>
      </w:r>
      <w:r w:rsidRPr="0019053F">
        <w:rPr>
          <w:rFonts w:ascii="Times New Roman" w:eastAsia="Calibri" w:hAnsi="Times New Roman" w:cs="Times New Roman"/>
          <w:sz w:val="24"/>
          <w:szCs w:val="24"/>
        </w:rPr>
        <w:t>«моллюск</w:t>
      </w:r>
      <w:r w:rsidR="001D4596">
        <w:rPr>
          <w:rFonts w:ascii="Times New Roman" w:eastAsia="Calibri" w:hAnsi="Times New Roman" w:cs="Times New Roman"/>
          <w:sz w:val="24"/>
          <w:szCs w:val="24"/>
        </w:rPr>
        <w:t>и», «раковина»</w:t>
      </w:r>
      <w:r w:rsidRPr="0019053F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B80F49" w:rsidRPr="00532254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Развитие умения сравнивать предметы по форме, цвету, размеру, находить похожие предметы, </w:t>
      </w:r>
      <w:r w:rsidRPr="00532254">
        <w:rPr>
          <w:rFonts w:ascii="Times New Roman" w:eastAsia="Calibri" w:hAnsi="Times New Roman" w:cs="Times New Roman"/>
          <w:sz w:val="24"/>
          <w:szCs w:val="24"/>
        </w:rPr>
        <w:t>подбирать обобщающие слова, у</w:t>
      </w:r>
      <w:r>
        <w:rPr>
          <w:rFonts w:ascii="Times New Roman" w:eastAsia="Calibri" w:hAnsi="Times New Roman" w:cs="Times New Roman"/>
          <w:sz w:val="24"/>
          <w:szCs w:val="24"/>
        </w:rPr>
        <w:t>гадывать животное по его следам и силуэту, определять семейные связи между животными.</w:t>
      </w:r>
    </w:p>
    <w:p w:rsidR="00B80F49" w:rsidRPr="00532254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>Развитие внимания, мышления, мелкой моторики руки, мимики,</w:t>
      </w:r>
      <w:r>
        <w:rPr>
          <w:rFonts w:ascii="Times New Roman" w:hAnsi="Times New Roman" w:cs="Times New Roman"/>
          <w:sz w:val="24"/>
          <w:szCs w:val="24"/>
        </w:rPr>
        <w:t xml:space="preserve"> активного и пассивного словаря;</w:t>
      </w:r>
      <w:r w:rsidRPr="00532254">
        <w:rPr>
          <w:rFonts w:ascii="Times New Roman" w:hAnsi="Times New Roman" w:cs="Times New Roman"/>
          <w:sz w:val="24"/>
          <w:szCs w:val="24"/>
        </w:rPr>
        <w:t xml:space="preserve"> умения образовывать слова с уменьшительно-ласкательными суффиксами, в един</w:t>
      </w:r>
      <w:r>
        <w:rPr>
          <w:rFonts w:ascii="Times New Roman" w:hAnsi="Times New Roman" w:cs="Times New Roman"/>
          <w:sz w:val="24"/>
          <w:szCs w:val="24"/>
        </w:rPr>
        <w:t xml:space="preserve">ственном и множественном числах, </w:t>
      </w:r>
      <w:r w:rsidRPr="0019053F">
        <w:rPr>
          <w:rFonts w:ascii="Times New Roman" w:eastAsia="Calibri" w:hAnsi="Times New Roman" w:cs="Times New Roman"/>
          <w:sz w:val="24"/>
          <w:szCs w:val="24"/>
        </w:rPr>
        <w:t>составлять прилагательные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532254">
        <w:rPr>
          <w:rFonts w:ascii="Times New Roman" w:hAnsi="Times New Roman" w:cs="Times New Roman"/>
          <w:sz w:val="24"/>
          <w:szCs w:val="24"/>
        </w:rPr>
        <w:t xml:space="preserve"> умения пересказывать текст.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Воспитывать </w:t>
      </w:r>
      <w:proofErr w:type="spellStart"/>
      <w:r w:rsidRPr="00532254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532254">
        <w:rPr>
          <w:rFonts w:ascii="Times New Roman" w:hAnsi="Times New Roman" w:cs="Times New Roman"/>
          <w:sz w:val="24"/>
          <w:szCs w:val="24"/>
        </w:rPr>
        <w:t>, чувство взаим</w:t>
      </w:r>
      <w:r>
        <w:rPr>
          <w:rFonts w:ascii="Times New Roman" w:hAnsi="Times New Roman" w:cs="Times New Roman"/>
          <w:sz w:val="24"/>
          <w:szCs w:val="24"/>
        </w:rPr>
        <w:t>опомощи, коммуникативные навыки</w:t>
      </w:r>
      <w:r w:rsidRPr="00532254">
        <w:rPr>
          <w:rFonts w:ascii="Times New Roman" w:hAnsi="Times New Roman" w:cs="Times New Roman"/>
          <w:sz w:val="24"/>
          <w:szCs w:val="24"/>
        </w:rPr>
        <w:t>, аккуратность.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</w:p>
    <w:p w:rsidR="00B80F49" w:rsidRPr="00B76613" w:rsidRDefault="00B80F49" w:rsidP="00B80F49">
      <w:pPr>
        <w:spacing w:line="240" w:lineRule="exact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B7661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B7661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Предметный мир</w:t>
      </w:r>
      <w:r w:rsidRPr="00B7661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80F49" w:rsidRPr="0019053F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Одежда, обувь, головной убор. Бытовая техника. Водный, наземный и воздушный транспорт. Специальный транспорт. Военная техника. Строительная техника. Правила дорожного движения. Музыкальные и строительные инструменты. Посуда, игрушки. </w:t>
      </w:r>
      <w:r w:rsidRPr="00F25551">
        <w:rPr>
          <w:rFonts w:ascii="Times New Roman" w:eastAsia="Calibri" w:hAnsi="Times New Roman" w:cs="Times New Roman"/>
          <w:sz w:val="24"/>
          <w:szCs w:val="24"/>
        </w:rPr>
        <w:t>Правила техники безопасности</w:t>
      </w:r>
      <w:r>
        <w:rPr>
          <w:rFonts w:ascii="Times New Roman" w:eastAsia="Calibri" w:hAnsi="Times New Roman" w:cs="Times New Roman"/>
          <w:sz w:val="24"/>
          <w:szCs w:val="24"/>
        </w:rPr>
        <w:t>. Почта. Профессии. Спортивный инвентарь. Время, сутки</w:t>
      </w:r>
      <w:r w:rsidRPr="001905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 xml:space="preserve">: Рисование цветными карандашами; кистью, ватной палочкой  и красками. Аппликация из цветной </w:t>
      </w:r>
      <w:r w:rsidR="005E285D">
        <w:rPr>
          <w:rFonts w:ascii="Times New Roman" w:hAnsi="Times New Roman" w:cs="Times New Roman"/>
          <w:sz w:val="24"/>
          <w:szCs w:val="24"/>
        </w:rPr>
        <w:t xml:space="preserve"> и тонированной </w:t>
      </w:r>
      <w:r>
        <w:rPr>
          <w:rFonts w:ascii="Times New Roman" w:hAnsi="Times New Roman" w:cs="Times New Roman"/>
          <w:sz w:val="24"/>
          <w:szCs w:val="24"/>
        </w:rPr>
        <w:t>бумаги</w:t>
      </w:r>
      <w:r w:rsidR="005E285D">
        <w:rPr>
          <w:rFonts w:ascii="Times New Roman" w:hAnsi="Times New Roman" w:cs="Times New Roman"/>
          <w:sz w:val="24"/>
          <w:szCs w:val="24"/>
        </w:rPr>
        <w:t>, кусочков ткани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0F49" w:rsidRPr="0019053F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32254">
        <w:rPr>
          <w:rFonts w:ascii="Times New Roman" w:hAnsi="Times New Roman" w:cs="Times New Roman"/>
          <w:sz w:val="24"/>
          <w:szCs w:val="24"/>
        </w:rPr>
        <w:t>Формирование поняти</w:t>
      </w:r>
      <w:r>
        <w:rPr>
          <w:rFonts w:ascii="Times New Roman" w:hAnsi="Times New Roman" w:cs="Times New Roman"/>
          <w:sz w:val="24"/>
          <w:szCs w:val="24"/>
        </w:rPr>
        <w:t>й: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«женская и мужская одежда, обувь»,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«летняя и зимняя одежда, обувь», </w:t>
      </w:r>
      <w:r w:rsidRPr="00F25551">
        <w:rPr>
          <w:rFonts w:ascii="Times New Roman" w:hAnsi="Times New Roman" w:cs="Times New Roman"/>
          <w:sz w:val="24"/>
          <w:szCs w:val="24"/>
        </w:rPr>
        <w:t xml:space="preserve">«угол», «центр», </w:t>
      </w:r>
      <w:r w:rsidRPr="00532254">
        <w:rPr>
          <w:rFonts w:ascii="Times New Roman" w:hAnsi="Times New Roman" w:cs="Times New Roman"/>
          <w:sz w:val="24"/>
          <w:szCs w:val="24"/>
        </w:rPr>
        <w:t xml:space="preserve">«поровну», </w:t>
      </w:r>
      <w:r>
        <w:rPr>
          <w:rFonts w:ascii="Times New Roman" w:hAnsi="Times New Roman" w:cs="Times New Roman"/>
          <w:sz w:val="24"/>
          <w:szCs w:val="24"/>
        </w:rPr>
        <w:t>«одинаковые»,</w:t>
      </w:r>
      <w:r w:rsidRPr="009D6FAC">
        <w:rPr>
          <w:rFonts w:ascii="Times New Roman" w:hAnsi="Times New Roman" w:cs="Times New Roman"/>
          <w:sz w:val="24"/>
          <w:szCs w:val="24"/>
        </w:rPr>
        <w:t xml:space="preserve"> </w:t>
      </w:r>
      <w:r w:rsidRPr="00532254">
        <w:rPr>
          <w:rFonts w:ascii="Times New Roman" w:hAnsi="Times New Roman" w:cs="Times New Roman"/>
          <w:sz w:val="24"/>
          <w:szCs w:val="24"/>
        </w:rPr>
        <w:t xml:space="preserve">«пара», </w:t>
      </w:r>
      <w:r>
        <w:rPr>
          <w:rFonts w:ascii="Times New Roman" w:hAnsi="Times New Roman" w:cs="Times New Roman"/>
          <w:sz w:val="24"/>
          <w:szCs w:val="24"/>
        </w:rPr>
        <w:t>«русский народный платок»,</w:t>
      </w:r>
      <w:r w:rsidRPr="00AC7CC1">
        <w:rPr>
          <w:rFonts w:ascii="Times New Roman" w:hAnsi="Times New Roman" w:cs="Times New Roman"/>
          <w:sz w:val="24"/>
          <w:szCs w:val="24"/>
        </w:rPr>
        <w:t xml:space="preserve"> </w:t>
      </w:r>
      <w:r w:rsidRPr="00F25551">
        <w:rPr>
          <w:rFonts w:ascii="Times New Roman" w:hAnsi="Times New Roman" w:cs="Times New Roman"/>
          <w:sz w:val="24"/>
          <w:szCs w:val="24"/>
        </w:rPr>
        <w:t xml:space="preserve">«куб»,  </w:t>
      </w:r>
      <w:r>
        <w:rPr>
          <w:rFonts w:ascii="Times New Roman" w:hAnsi="Times New Roman" w:cs="Times New Roman"/>
          <w:sz w:val="24"/>
          <w:szCs w:val="24"/>
        </w:rPr>
        <w:t>«шар»,</w:t>
      </w:r>
      <w:r w:rsidRPr="009C13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«Родина», «г</w:t>
      </w:r>
      <w:r w:rsidRPr="00F25551">
        <w:rPr>
          <w:rFonts w:ascii="Times New Roman" w:hAnsi="Times New Roman" w:cs="Times New Roman"/>
          <w:sz w:val="24"/>
          <w:szCs w:val="24"/>
        </w:rPr>
        <w:t>ород», «</w:t>
      </w:r>
      <w:r>
        <w:rPr>
          <w:rFonts w:ascii="Times New Roman" w:hAnsi="Times New Roman" w:cs="Times New Roman"/>
          <w:sz w:val="24"/>
          <w:szCs w:val="24"/>
        </w:rPr>
        <w:t>деревня»,</w:t>
      </w:r>
      <w:r w:rsidRPr="00035E4A">
        <w:rPr>
          <w:rFonts w:ascii="Times New Roman" w:hAnsi="Times New Roman" w:cs="Times New Roman"/>
          <w:sz w:val="24"/>
          <w:szCs w:val="24"/>
        </w:rPr>
        <w:t xml:space="preserve"> </w:t>
      </w:r>
      <w:r w:rsidRPr="00F2555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рукотворный мир», </w:t>
      </w:r>
      <w:r w:rsidRPr="0019053F">
        <w:rPr>
          <w:rFonts w:ascii="Times New Roman" w:eastAsia="Calibri" w:hAnsi="Times New Roman" w:cs="Times New Roman"/>
          <w:sz w:val="24"/>
          <w:szCs w:val="24"/>
        </w:rPr>
        <w:t>«электроприборы», «электричество», «грузовой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п</w:t>
      </w:r>
      <w:r w:rsidRPr="0019053F">
        <w:rPr>
          <w:rFonts w:ascii="Times New Roman" w:eastAsia="Calibri" w:hAnsi="Times New Roman" w:cs="Times New Roman"/>
          <w:sz w:val="24"/>
          <w:szCs w:val="24"/>
        </w:rPr>
        <w:t>ассажирский</w:t>
      </w:r>
      <w:r w:rsidR="005E285D">
        <w:rPr>
          <w:rFonts w:ascii="Times New Roman" w:eastAsia="Calibri" w:hAnsi="Times New Roman" w:cs="Times New Roman"/>
          <w:sz w:val="24"/>
          <w:szCs w:val="24"/>
        </w:rPr>
        <w:t xml:space="preserve"> транспорт», «циферблат»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B80F49" w:rsidRPr="00F25551" w:rsidRDefault="00B80F49" w:rsidP="00B80F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25551">
        <w:rPr>
          <w:rFonts w:ascii="Times New Roman" w:hAnsi="Times New Roman" w:cs="Times New Roman"/>
          <w:sz w:val="24"/>
          <w:szCs w:val="24"/>
        </w:rPr>
        <w:t>азвитие внимания, мышления, мелкой м</w:t>
      </w:r>
      <w:r>
        <w:rPr>
          <w:rFonts w:ascii="Times New Roman" w:hAnsi="Times New Roman" w:cs="Times New Roman"/>
          <w:sz w:val="24"/>
          <w:szCs w:val="24"/>
        </w:rPr>
        <w:t xml:space="preserve">оторики руки, общей координации. </w:t>
      </w:r>
      <w:r w:rsidRPr="00F25551">
        <w:rPr>
          <w:rFonts w:ascii="Times New Roman" w:hAnsi="Times New Roman" w:cs="Times New Roman"/>
          <w:sz w:val="24"/>
          <w:szCs w:val="24"/>
        </w:rPr>
        <w:t>Развитие умения сравнивать предметы по форме, цвету, размеру, дорисовывать вторую половину рисунка, обводить контур рисунка.</w:t>
      </w:r>
    </w:p>
    <w:p w:rsidR="00B80F49" w:rsidRPr="00532254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>активного и пассивного словаря;</w:t>
      </w:r>
      <w:r w:rsidRPr="00532254">
        <w:rPr>
          <w:rFonts w:ascii="Times New Roman" w:hAnsi="Times New Roman" w:cs="Times New Roman"/>
          <w:sz w:val="24"/>
          <w:szCs w:val="24"/>
        </w:rPr>
        <w:t xml:space="preserve"> умения образовывать слова в един</w:t>
      </w:r>
      <w:r>
        <w:rPr>
          <w:rFonts w:ascii="Times New Roman" w:hAnsi="Times New Roman" w:cs="Times New Roman"/>
          <w:sz w:val="24"/>
          <w:szCs w:val="24"/>
        </w:rPr>
        <w:t xml:space="preserve">ственном и множественном числах, </w:t>
      </w:r>
      <w:r w:rsidRPr="00532254">
        <w:rPr>
          <w:rFonts w:ascii="Times New Roman" w:eastAsia="Calibri" w:hAnsi="Times New Roman" w:cs="Times New Roman"/>
          <w:sz w:val="24"/>
          <w:szCs w:val="24"/>
        </w:rPr>
        <w:t>подбирать</w:t>
      </w:r>
      <w:r>
        <w:rPr>
          <w:rFonts w:ascii="Times New Roman" w:hAnsi="Times New Roman" w:cs="Times New Roman"/>
          <w:sz w:val="24"/>
          <w:szCs w:val="24"/>
        </w:rPr>
        <w:t xml:space="preserve"> слова противоположные по </w:t>
      </w:r>
      <w:r w:rsidRPr="00F25551">
        <w:rPr>
          <w:rFonts w:ascii="Times New Roman" w:hAnsi="Times New Roman" w:cs="Times New Roman"/>
          <w:sz w:val="24"/>
          <w:szCs w:val="24"/>
        </w:rPr>
        <w:t>смыслу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обобщающие слова, </w:t>
      </w:r>
      <w:r w:rsidRPr="0019053F">
        <w:rPr>
          <w:rFonts w:ascii="Times New Roman" w:eastAsia="Calibri" w:hAnsi="Times New Roman" w:cs="Times New Roman"/>
          <w:sz w:val="24"/>
          <w:szCs w:val="24"/>
        </w:rPr>
        <w:t>составлять прилагательные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Воспитывать </w:t>
      </w:r>
      <w:proofErr w:type="spellStart"/>
      <w:r w:rsidRPr="00532254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532254">
        <w:rPr>
          <w:rFonts w:ascii="Times New Roman" w:hAnsi="Times New Roman" w:cs="Times New Roman"/>
          <w:sz w:val="24"/>
          <w:szCs w:val="24"/>
        </w:rPr>
        <w:t>, чувство взаим</w:t>
      </w:r>
      <w:r>
        <w:rPr>
          <w:rFonts w:ascii="Times New Roman" w:hAnsi="Times New Roman" w:cs="Times New Roman"/>
          <w:sz w:val="24"/>
          <w:szCs w:val="24"/>
        </w:rPr>
        <w:t>опомощи, коммуникативные навыки</w:t>
      </w:r>
      <w:r w:rsidRPr="00532254">
        <w:rPr>
          <w:rFonts w:ascii="Times New Roman" w:hAnsi="Times New Roman" w:cs="Times New Roman"/>
          <w:sz w:val="24"/>
          <w:szCs w:val="24"/>
        </w:rPr>
        <w:t>, аккуратность.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</w:p>
    <w:p w:rsidR="00B80F49" w:rsidRPr="00B76613" w:rsidRDefault="00B80F49" w:rsidP="00B80F49">
      <w:pPr>
        <w:spacing w:line="240" w:lineRule="exact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B7661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B7661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Праздник</w:t>
      </w:r>
      <w:r w:rsidRPr="00B7661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 Новый год. Рождество. День защитника отечества. 8 марта. День космонавтики. Пасха. 1 мая. День Победы.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 Рисование цветными каран</w:t>
      </w:r>
      <w:r w:rsidR="005E285D">
        <w:rPr>
          <w:rFonts w:ascii="Times New Roman" w:hAnsi="Times New Roman" w:cs="Times New Roman"/>
          <w:sz w:val="24"/>
          <w:szCs w:val="24"/>
        </w:rPr>
        <w:t xml:space="preserve">дашами; кистью, ватной палочкой, </w:t>
      </w:r>
      <w:r>
        <w:rPr>
          <w:rFonts w:ascii="Times New Roman" w:hAnsi="Times New Roman" w:cs="Times New Roman"/>
          <w:sz w:val="24"/>
          <w:szCs w:val="24"/>
        </w:rPr>
        <w:t>красками</w:t>
      </w:r>
      <w:r w:rsidR="005E285D">
        <w:rPr>
          <w:rFonts w:ascii="Times New Roman" w:hAnsi="Times New Roman" w:cs="Times New Roman"/>
          <w:sz w:val="24"/>
          <w:szCs w:val="24"/>
        </w:rPr>
        <w:t>, восковыми мелками</w:t>
      </w:r>
      <w:r>
        <w:rPr>
          <w:rFonts w:ascii="Times New Roman" w:hAnsi="Times New Roman" w:cs="Times New Roman"/>
          <w:sz w:val="24"/>
          <w:szCs w:val="24"/>
        </w:rPr>
        <w:t>. Аппликация из цветной бумаги. Конструирование из строительного материала, бумаги и бросового материала.</w:t>
      </w:r>
      <w:r w:rsidRPr="00740B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Плетение из цветной проволоки.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Квилинг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80F49" w:rsidRPr="00532254" w:rsidRDefault="00B80F49" w:rsidP="00B80F4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32254">
        <w:rPr>
          <w:rFonts w:ascii="Times New Roman" w:hAnsi="Times New Roman" w:cs="Times New Roman"/>
          <w:sz w:val="24"/>
          <w:szCs w:val="24"/>
        </w:rPr>
        <w:t>Формирование поняти</w:t>
      </w:r>
      <w:r>
        <w:rPr>
          <w:rFonts w:ascii="Times New Roman" w:hAnsi="Times New Roman" w:cs="Times New Roman"/>
          <w:sz w:val="24"/>
          <w:szCs w:val="24"/>
        </w:rPr>
        <w:t>й: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 w:rsidRPr="00F25551">
        <w:rPr>
          <w:rFonts w:ascii="Times New Roman" w:hAnsi="Times New Roman" w:cs="Times New Roman"/>
          <w:sz w:val="24"/>
          <w:szCs w:val="24"/>
        </w:rPr>
        <w:t>«геометрическая фигура», «стеклянный», «пластма</w:t>
      </w:r>
      <w:r>
        <w:rPr>
          <w:rFonts w:ascii="Times New Roman" w:hAnsi="Times New Roman" w:cs="Times New Roman"/>
          <w:sz w:val="24"/>
          <w:szCs w:val="24"/>
        </w:rPr>
        <w:t xml:space="preserve">ссовый», «праздник», «традиция», «узор», </w:t>
      </w:r>
      <w:r>
        <w:rPr>
          <w:rFonts w:ascii="Times New Roman" w:eastAsia="Calibri" w:hAnsi="Times New Roman" w:cs="Times New Roman"/>
          <w:sz w:val="24"/>
          <w:szCs w:val="24"/>
        </w:rPr>
        <w:t>«роспись», «орнамент»,</w:t>
      </w:r>
      <w:r w:rsidRPr="00532254">
        <w:rPr>
          <w:rFonts w:ascii="Times New Roman" w:hAnsi="Times New Roman" w:cs="Times New Roman"/>
          <w:sz w:val="24"/>
          <w:szCs w:val="24"/>
        </w:rPr>
        <w:t xml:space="preserve"> «российский флаг»,</w:t>
      </w:r>
      <w:r w:rsidRPr="009D6F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«россиянин и россиянка», </w:t>
      </w:r>
      <w:r w:rsidRPr="00532254">
        <w:rPr>
          <w:rFonts w:ascii="Times New Roman" w:hAnsi="Times New Roman" w:cs="Times New Roman"/>
          <w:sz w:val="24"/>
          <w:szCs w:val="24"/>
        </w:rPr>
        <w:t>«специальный транспорт»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D25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«треугольный</w:t>
      </w:r>
      <w:r w:rsidRPr="00532254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«круглый», «квадратный»,</w:t>
      </w:r>
      <w:r w:rsidRPr="00532254">
        <w:rPr>
          <w:rFonts w:ascii="Times New Roman" w:hAnsi="Times New Roman" w:cs="Times New Roman"/>
          <w:sz w:val="24"/>
          <w:szCs w:val="24"/>
        </w:rPr>
        <w:t xml:space="preserve"> «что лишнее»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 w:rsidRPr="00532254">
        <w:rPr>
          <w:rFonts w:ascii="Times New Roman" w:eastAsia="Calibri" w:hAnsi="Times New Roman" w:cs="Times New Roman"/>
          <w:sz w:val="24"/>
          <w:szCs w:val="24"/>
        </w:rPr>
        <w:t>«часы», «время</w:t>
      </w:r>
      <w:r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>«зимние забавы»,</w:t>
      </w:r>
      <w:r w:rsidRPr="00E10432">
        <w:rPr>
          <w:rFonts w:ascii="Times New Roman" w:hAnsi="Times New Roman" w:cs="Times New Roman"/>
          <w:sz w:val="24"/>
          <w:szCs w:val="24"/>
        </w:rPr>
        <w:t xml:space="preserve"> </w:t>
      </w:r>
      <w:r w:rsidRPr="0019053F">
        <w:rPr>
          <w:rFonts w:ascii="Times New Roman" w:eastAsia="Calibri" w:hAnsi="Times New Roman" w:cs="Times New Roman"/>
          <w:sz w:val="24"/>
          <w:szCs w:val="24"/>
        </w:rPr>
        <w:t>«Библия», «Храм»,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«Рождество», </w:t>
      </w:r>
      <w:r w:rsidRPr="00F25551">
        <w:rPr>
          <w:rFonts w:ascii="Times New Roman" w:hAnsi="Times New Roman" w:cs="Times New Roman"/>
          <w:sz w:val="24"/>
          <w:szCs w:val="24"/>
        </w:rPr>
        <w:t>«космический корабль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9C1373">
        <w:rPr>
          <w:rFonts w:ascii="Times New Roman" w:hAnsi="Times New Roman" w:cs="Times New Roman"/>
          <w:sz w:val="24"/>
          <w:szCs w:val="24"/>
        </w:rPr>
        <w:t xml:space="preserve"> </w:t>
      </w:r>
      <w:r w:rsidRPr="00F25551">
        <w:rPr>
          <w:rFonts w:ascii="Times New Roman" w:hAnsi="Times New Roman" w:cs="Times New Roman"/>
          <w:sz w:val="24"/>
          <w:szCs w:val="24"/>
        </w:rPr>
        <w:t>«па</w:t>
      </w:r>
      <w:r>
        <w:rPr>
          <w:rFonts w:ascii="Times New Roman" w:hAnsi="Times New Roman" w:cs="Times New Roman"/>
          <w:sz w:val="24"/>
          <w:szCs w:val="24"/>
        </w:rPr>
        <w:t>рад»,</w:t>
      </w:r>
      <w:r w:rsidRPr="00A513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053F">
        <w:rPr>
          <w:rFonts w:ascii="Times New Roman" w:eastAsia="Calibri" w:hAnsi="Times New Roman" w:cs="Times New Roman"/>
          <w:sz w:val="24"/>
          <w:szCs w:val="24"/>
        </w:rPr>
        <w:t>«демонстрация».</w:t>
      </w:r>
      <w:proofErr w:type="gramEnd"/>
    </w:p>
    <w:p w:rsidR="00B80F49" w:rsidRPr="00532254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>Развитие умения сравнивать пре</w:t>
      </w:r>
      <w:r w:rsidR="005E285D">
        <w:rPr>
          <w:rFonts w:ascii="Times New Roman" w:hAnsi="Times New Roman" w:cs="Times New Roman"/>
          <w:sz w:val="24"/>
          <w:szCs w:val="24"/>
        </w:rPr>
        <w:t>дметы по форме, цвету, размеру</w:t>
      </w:r>
      <w:r>
        <w:rPr>
          <w:rFonts w:ascii="Times New Roman" w:hAnsi="Times New Roman" w:cs="Times New Roman"/>
          <w:sz w:val="24"/>
          <w:szCs w:val="24"/>
        </w:rPr>
        <w:t xml:space="preserve">; составлять узор, соблюдая ритм; </w:t>
      </w:r>
      <w:r w:rsidRPr="00532254">
        <w:rPr>
          <w:rFonts w:ascii="Times New Roman" w:eastAsia="Calibri" w:hAnsi="Times New Roman" w:cs="Times New Roman"/>
          <w:sz w:val="24"/>
          <w:szCs w:val="24"/>
        </w:rPr>
        <w:t>подбирать обобщающие слова.</w:t>
      </w:r>
      <w:r w:rsidRPr="00EE0B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F49" w:rsidRPr="00532254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Развитие внимания, мышления, мелкой моторики руки, </w:t>
      </w:r>
      <w:r>
        <w:rPr>
          <w:rFonts w:ascii="Times New Roman" w:hAnsi="Times New Roman" w:cs="Times New Roman"/>
          <w:sz w:val="24"/>
          <w:szCs w:val="24"/>
        </w:rPr>
        <w:t>активного и пассивного словаря;</w:t>
      </w:r>
      <w:r w:rsidRPr="00532254">
        <w:rPr>
          <w:rFonts w:ascii="Times New Roman" w:hAnsi="Times New Roman" w:cs="Times New Roman"/>
          <w:sz w:val="24"/>
          <w:szCs w:val="24"/>
        </w:rPr>
        <w:t xml:space="preserve"> умения образовывать слова в един</w:t>
      </w:r>
      <w:r>
        <w:rPr>
          <w:rFonts w:ascii="Times New Roman" w:hAnsi="Times New Roman" w:cs="Times New Roman"/>
          <w:sz w:val="24"/>
          <w:szCs w:val="24"/>
        </w:rPr>
        <w:t xml:space="preserve">ственном и множественном числах. 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Воспитывать </w:t>
      </w:r>
      <w:proofErr w:type="spellStart"/>
      <w:r w:rsidRPr="00532254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532254">
        <w:rPr>
          <w:rFonts w:ascii="Times New Roman" w:hAnsi="Times New Roman" w:cs="Times New Roman"/>
          <w:sz w:val="24"/>
          <w:szCs w:val="24"/>
        </w:rPr>
        <w:t>, чувство взаим</w:t>
      </w:r>
      <w:r>
        <w:rPr>
          <w:rFonts w:ascii="Times New Roman" w:hAnsi="Times New Roman" w:cs="Times New Roman"/>
          <w:sz w:val="24"/>
          <w:szCs w:val="24"/>
        </w:rPr>
        <w:t>опомощи, коммуникативные навыки</w:t>
      </w:r>
      <w:r w:rsidRPr="00532254">
        <w:rPr>
          <w:rFonts w:ascii="Times New Roman" w:hAnsi="Times New Roman" w:cs="Times New Roman"/>
          <w:sz w:val="24"/>
          <w:szCs w:val="24"/>
        </w:rPr>
        <w:t>, аккуратность.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</w:p>
    <w:p w:rsidR="00B80F49" w:rsidRPr="00B76613" w:rsidRDefault="00B80F49" w:rsidP="00B80F49">
      <w:pPr>
        <w:spacing w:line="240" w:lineRule="exact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B7661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B7661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Сказка</w:t>
      </w:r>
      <w:r w:rsidRPr="00B7661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Радужная страна.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Снегурушка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Усатый-полосатый</w:t>
      </w:r>
      <w:proofErr w:type="gramEnd"/>
      <w:r>
        <w:rPr>
          <w:rFonts w:ascii="Times New Roman" w:hAnsi="Times New Roman" w:cs="Times New Roman"/>
          <w:sz w:val="24"/>
          <w:szCs w:val="24"/>
        </w:rPr>
        <w:t>. Теремок. Что такое хорошо и что такое плохо.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 xml:space="preserve">: Рисование цветными карандашами, </w:t>
      </w:r>
      <w:r w:rsidR="005E285D">
        <w:rPr>
          <w:rFonts w:ascii="Times New Roman" w:hAnsi="Times New Roman" w:cs="Times New Roman"/>
          <w:sz w:val="24"/>
          <w:szCs w:val="24"/>
        </w:rPr>
        <w:t xml:space="preserve">восковыми мелками, </w:t>
      </w:r>
      <w:r>
        <w:rPr>
          <w:rFonts w:ascii="Times New Roman" w:hAnsi="Times New Roman" w:cs="Times New Roman"/>
          <w:sz w:val="24"/>
          <w:szCs w:val="24"/>
        </w:rPr>
        <w:t xml:space="preserve">на песке. Аппликация из цветной </w:t>
      </w:r>
      <w:r w:rsidR="005E285D">
        <w:rPr>
          <w:rFonts w:ascii="Times New Roman" w:hAnsi="Times New Roman" w:cs="Times New Roman"/>
          <w:sz w:val="24"/>
          <w:szCs w:val="24"/>
        </w:rPr>
        <w:t xml:space="preserve">и бархатной </w:t>
      </w:r>
      <w:r>
        <w:rPr>
          <w:rFonts w:ascii="Times New Roman" w:hAnsi="Times New Roman" w:cs="Times New Roman"/>
          <w:sz w:val="24"/>
          <w:szCs w:val="24"/>
        </w:rPr>
        <w:t xml:space="preserve">бумаги. </w:t>
      </w:r>
    </w:p>
    <w:p w:rsidR="00B80F49" w:rsidRPr="00532254" w:rsidRDefault="00B80F49" w:rsidP="00B80F4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32254">
        <w:rPr>
          <w:rFonts w:ascii="Times New Roman" w:hAnsi="Times New Roman" w:cs="Times New Roman"/>
          <w:sz w:val="24"/>
          <w:szCs w:val="24"/>
        </w:rPr>
        <w:lastRenderedPageBreak/>
        <w:t>Формирование поняти</w:t>
      </w:r>
      <w:r>
        <w:rPr>
          <w:rFonts w:ascii="Times New Roman" w:hAnsi="Times New Roman" w:cs="Times New Roman"/>
          <w:sz w:val="24"/>
          <w:szCs w:val="24"/>
        </w:rPr>
        <w:t>й: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«радуга», </w:t>
      </w:r>
      <w:r w:rsidRPr="00532254">
        <w:rPr>
          <w:rFonts w:ascii="Times New Roman" w:hAnsi="Times New Roman" w:cs="Times New Roman"/>
          <w:sz w:val="24"/>
          <w:szCs w:val="24"/>
        </w:rPr>
        <w:t>«один-много», «слева-справа», «внизу-вверху», «широкий-узкий», «темн</w:t>
      </w:r>
      <w:r>
        <w:rPr>
          <w:rFonts w:ascii="Times New Roman" w:hAnsi="Times New Roman" w:cs="Times New Roman"/>
          <w:sz w:val="24"/>
          <w:szCs w:val="24"/>
        </w:rPr>
        <w:t xml:space="preserve">ее-светлее», «короткий-длинный», </w:t>
      </w:r>
      <w:r w:rsidRPr="00532254">
        <w:rPr>
          <w:rFonts w:ascii="Times New Roman" w:hAnsi="Times New Roman" w:cs="Times New Roman"/>
          <w:sz w:val="24"/>
          <w:szCs w:val="24"/>
        </w:rPr>
        <w:t>«одинаковые», «разные», «геометрическая фигура»</w:t>
      </w:r>
      <w:r>
        <w:rPr>
          <w:rFonts w:ascii="Times New Roman" w:hAnsi="Times New Roman" w:cs="Times New Roman"/>
          <w:sz w:val="24"/>
          <w:szCs w:val="24"/>
        </w:rPr>
        <w:t>, «отпечаток»,</w:t>
      </w:r>
      <w:r w:rsidRPr="003B4229">
        <w:rPr>
          <w:rFonts w:ascii="Times New Roman" w:hAnsi="Times New Roman" w:cs="Times New Roman"/>
          <w:sz w:val="24"/>
          <w:szCs w:val="24"/>
        </w:rPr>
        <w:t xml:space="preserve"> </w:t>
      </w:r>
      <w:r w:rsidRPr="00532254">
        <w:rPr>
          <w:rFonts w:ascii="Times New Roman" w:hAnsi="Times New Roman" w:cs="Times New Roman"/>
          <w:sz w:val="24"/>
          <w:szCs w:val="24"/>
        </w:rPr>
        <w:t xml:space="preserve">«ледяной», «лубяной», </w:t>
      </w:r>
      <w:r>
        <w:rPr>
          <w:rFonts w:ascii="Times New Roman" w:hAnsi="Times New Roman" w:cs="Times New Roman"/>
          <w:sz w:val="24"/>
          <w:szCs w:val="24"/>
        </w:rPr>
        <w:t>«больше», «меньше»,</w:t>
      </w:r>
      <w:r w:rsidRPr="003B42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«полное», «на половину».</w:t>
      </w:r>
      <w:proofErr w:type="gramEnd"/>
    </w:p>
    <w:p w:rsidR="00B80F49" w:rsidRPr="00532254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>Развитие умения сравнивать предметы по форме, цвету, размеру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2F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2254">
        <w:rPr>
          <w:rFonts w:ascii="Times New Roman" w:eastAsia="Calibri" w:hAnsi="Times New Roman" w:cs="Times New Roman"/>
          <w:sz w:val="24"/>
          <w:szCs w:val="24"/>
        </w:rPr>
        <w:t>определять животное по музыке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532254">
        <w:rPr>
          <w:rFonts w:ascii="Times New Roman" w:hAnsi="Times New Roman" w:cs="Times New Roman"/>
          <w:sz w:val="24"/>
          <w:szCs w:val="24"/>
        </w:rPr>
        <w:t xml:space="preserve"> выполнять штриховку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наклеивать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соблюдая ритм, </w:t>
      </w:r>
      <w:r w:rsidRPr="00532254">
        <w:rPr>
          <w:rFonts w:ascii="Times New Roman" w:eastAsia="Calibri" w:hAnsi="Times New Roman" w:cs="Times New Roman"/>
          <w:sz w:val="24"/>
          <w:szCs w:val="24"/>
        </w:rPr>
        <w:t>подбирать обобщающие слова: мебель, одежда, обувь, фрукты, овощи, игрушки</w:t>
      </w:r>
      <w:r>
        <w:rPr>
          <w:rFonts w:ascii="Times New Roman" w:eastAsia="Calibri" w:hAnsi="Times New Roman" w:cs="Times New Roman"/>
          <w:sz w:val="24"/>
          <w:szCs w:val="24"/>
        </w:rPr>
        <w:t>, транспорт, дикие  и домашние животные, птицы.</w:t>
      </w:r>
      <w:r w:rsidRPr="00EE0B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F49" w:rsidRPr="00532254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>активного и пассивного словаря;</w:t>
      </w:r>
      <w:r w:rsidRPr="00532254">
        <w:rPr>
          <w:rFonts w:ascii="Times New Roman" w:hAnsi="Times New Roman" w:cs="Times New Roman"/>
          <w:sz w:val="24"/>
          <w:szCs w:val="24"/>
        </w:rPr>
        <w:t xml:space="preserve"> умения образовывать слова в един</w:t>
      </w:r>
      <w:r>
        <w:rPr>
          <w:rFonts w:ascii="Times New Roman" w:hAnsi="Times New Roman" w:cs="Times New Roman"/>
          <w:sz w:val="24"/>
          <w:szCs w:val="24"/>
        </w:rPr>
        <w:t>ственном и множественном числах,</w:t>
      </w:r>
      <w:r w:rsidRPr="00532254">
        <w:rPr>
          <w:rFonts w:ascii="Times New Roman" w:hAnsi="Times New Roman" w:cs="Times New Roman"/>
          <w:sz w:val="24"/>
          <w:szCs w:val="24"/>
        </w:rPr>
        <w:t xml:space="preserve"> с уменьши</w:t>
      </w:r>
      <w:r>
        <w:rPr>
          <w:rFonts w:ascii="Times New Roman" w:hAnsi="Times New Roman" w:cs="Times New Roman"/>
          <w:sz w:val="24"/>
          <w:szCs w:val="24"/>
        </w:rPr>
        <w:t>тельно-ласкательными суффиксами,</w:t>
      </w:r>
      <w:r w:rsidRPr="00CB2FF5">
        <w:rPr>
          <w:rFonts w:ascii="Times New Roman" w:hAnsi="Times New Roman" w:cs="Times New Roman"/>
          <w:sz w:val="24"/>
          <w:szCs w:val="24"/>
        </w:rPr>
        <w:t xml:space="preserve"> </w:t>
      </w:r>
      <w:r w:rsidRPr="00532254">
        <w:rPr>
          <w:rFonts w:ascii="Times New Roman" w:hAnsi="Times New Roman" w:cs="Times New Roman"/>
          <w:sz w:val="24"/>
          <w:szCs w:val="24"/>
        </w:rPr>
        <w:t>со</w:t>
      </w:r>
      <w:r w:rsidRPr="00532254">
        <w:rPr>
          <w:rFonts w:ascii="Times New Roman" w:eastAsia="Calibri" w:hAnsi="Times New Roman" w:cs="Times New Roman"/>
          <w:sz w:val="24"/>
          <w:szCs w:val="24"/>
        </w:rPr>
        <w:t>ставлять краткий пересказ по картинкам из книги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CB2F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отвечать на вопросы по </w:t>
      </w:r>
      <w:r w:rsidRPr="00532254">
        <w:rPr>
          <w:rFonts w:ascii="Times New Roman" w:hAnsi="Times New Roman" w:cs="Times New Roman"/>
          <w:sz w:val="24"/>
          <w:szCs w:val="24"/>
        </w:rPr>
        <w:t>тексту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Воспитывать </w:t>
      </w:r>
      <w:proofErr w:type="spellStart"/>
      <w:r w:rsidRPr="00532254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532254">
        <w:rPr>
          <w:rFonts w:ascii="Times New Roman" w:hAnsi="Times New Roman" w:cs="Times New Roman"/>
          <w:sz w:val="24"/>
          <w:szCs w:val="24"/>
        </w:rPr>
        <w:t>, чувство взаим</w:t>
      </w:r>
      <w:r>
        <w:rPr>
          <w:rFonts w:ascii="Times New Roman" w:hAnsi="Times New Roman" w:cs="Times New Roman"/>
          <w:sz w:val="24"/>
          <w:szCs w:val="24"/>
        </w:rPr>
        <w:t>опомощи, коммуникативные навыки</w:t>
      </w:r>
      <w:r w:rsidRPr="00532254">
        <w:rPr>
          <w:rFonts w:ascii="Times New Roman" w:hAnsi="Times New Roman" w:cs="Times New Roman"/>
          <w:sz w:val="24"/>
          <w:szCs w:val="24"/>
        </w:rPr>
        <w:t>, аккуратность.</w:t>
      </w:r>
    </w:p>
    <w:p w:rsidR="00B80F49" w:rsidRDefault="00B80F49" w:rsidP="00B80F49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F49" w:rsidRPr="0083574F" w:rsidRDefault="00B80F49" w:rsidP="00B80F49">
      <w:pPr>
        <w:spacing w:line="240" w:lineRule="exact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3DAD">
        <w:rPr>
          <w:rFonts w:ascii="Times New Roman" w:hAnsi="Times New Roman" w:cs="Times New Roman"/>
          <w:b/>
          <w:sz w:val="24"/>
          <w:szCs w:val="24"/>
        </w:rPr>
        <w:t>Учебный план</w:t>
      </w:r>
      <w:r w:rsidRPr="002E05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занятий</w:t>
      </w:r>
      <w:r w:rsidRPr="007777D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подготовительной 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>группе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для детей 6-7 лет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80F49" w:rsidRDefault="00B80F49" w:rsidP="00B80F49"/>
    <w:tbl>
      <w:tblPr>
        <w:tblStyle w:val="a3"/>
        <w:tblW w:w="10252" w:type="dxa"/>
        <w:jc w:val="center"/>
        <w:tblLook w:val="04A0" w:firstRow="1" w:lastRow="0" w:firstColumn="1" w:lastColumn="0" w:noHBand="0" w:noVBand="1"/>
      </w:tblPr>
      <w:tblGrid>
        <w:gridCol w:w="445"/>
        <w:gridCol w:w="4060"/>
        <w:gridCol w:w="1084"/>
        <w:gridCol w:w="1125"/>
        <w:gridCol w:w="1189"/>
        <w:gridCol w:w="2349"/>
      </w:tblGrid>
      <w:tr w:rsidR="00B80F49" w:rsidRPr="00E35550" w:rsidTr="006627EF">
        <w:trPr>
          <w:jc w:val="center"/>
        </w:trPr>
        <w:tc>
          <w:tcPr>
            <w:tcW w:w="445" w:type="dxa"/>
            <w:vMerge w:val="restart"/>
          </w:tcPr>
          <w:p w:rsidR="00B80F49" w:rsidRPr="00E35550" w:rsidRDefault="00B80F4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60" w:type="dxa"/>
            <w:vMerge w:val="restart"/>
          </w:tcPr>
          <w:p w:rsidR="00B80F49" w:rsidRPr="00E35550" w:rsidRDefault="00B80F4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3398" w:type="dxa"/>
            <w:gridSpan w:val="3"/>
          </w:tcPr>
          <w:p w:rsidR="00B80F49" w:rsidRPr="00E35550" w:rsidRDefault="00B80F49" w:rsidP="00662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349" w:type="dxa"/>
            <w:vMerge w:val="restart"/>
          </w:tcPr>
          <w:p w:rsidR="00B80F49" w:rsidRPr="00E35550" w:rsidRDefault="00B80F4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аттестации/контроля</w:t>
            </w:r>
          </w:p>
        </w:tc>
      </w:tr>
      <w:tr w:rsidR="00B80F49" w:rsidRPr="00E35550" w:rsidTr="006627EF">
        <w:trPr>
          <w:jc w:val="center"/>
        </w:trPr>
        <w:tc>
          <w:tcPr>
            <w:tcW w:w="445" w:type="dxa"/>
            <w:vMerge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25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1189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349" w:type="dxa"/>
            <w:vMerge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F49" w:rsidRPr="00E35550" w:rsidTr="006627EF">
        <w:trPr>
          <w:trHeight w:val="291"/>
          <w:jc w:val="center"/>
        </w:trPr>
        <w:tc>
          <w:tcPr>
            <w:tcW w:w="445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0" w:type="dxa"/>
          </w:tcPr>
          <w:p w:rsidR="00B80F49" w:rsidRPr="0006357E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Природный мир</w:t>
            </w:r>
          </w:p>
        </w:tc>
        <w:tc>
          <w:tcPr>
            <w:tcW w:w="1084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1125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9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9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B80F49" w:rsidRPr="00E35550" w:rsidTr="006627EF">
        <w:trPr>
          <w:trHeight w:val="291"/>
          <w:jc w:val="center"/>
        </w:trPr>
        <w:tc>
          <w:tcPr>
            <w:tcW w:w="44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0" w:type="dxa"/>
          </w:tcPr>
          <w:p w:rsidR="00B80F49" w:rsidRPr="0006357E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1084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9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B80F49" w:rsidRPr="00E35550" w:rsidTr="006627EF">
        <w:trPr>
          <w:trHeight w:val="291"/>
          <w:jc w:val="center"/>
        </w:trPr>
        <w:tc>
          <w:tcPr>
            <w:tcW w:w="44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0" w:type="dxa"/>
          </w:tcPr>
          <w:p w:rsidR="00B80F49" w:rsidRPr="0006357E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Предметный мир</w:t>
            </w:r>
          </w:p>
        </w:tc>
        <w:tc>
          <w:tcPr>
            <w:tcW w:w="1084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9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9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B80F49" w:rsidRPr="00E35550" w:rsidTr="006627EF">
        <w:trPr>
          <w:trHeight w:val="291"/>
          <w:jc w:val="center"/>
        </w:trPr>
        <w:tc>
          <w:tcPr>
            <w:tcW w:w="44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0" w:type="dxa"/>
          </w:tcPr>
          <w:p w:rsidR="00B80F49" w:rsidRPr="0006357E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1084" w:type="dxa"/>
          </w:tcPr>
          <w:p w:rsidR="00B80F49" w:rsidRDefault="00127F2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5" w:type="dxa"/>
          </w:tcPr>
          <w:p w:rsidR="00B80F49" w:rsidRDefault="00127F2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:rsidR="00B80F49" w:rsidRDefault="00127F2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9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B80F49" w:rsidRPr="00E35550" w:rsidTr="006627EF">
        <w:trPr>
          <w:trHeight w:val="291"/>
          <w:jc w:val="center"/>
        </w:trPr>
        <w:tc>
          <w:tcPr>
            <w:tcW w:w="445" w:type="dxa"/>
          </w:tcPr>
          <w:p w:rsidR="00B80F49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0" w:type="dxa"/>
          </w:tcPr>
          <w:p w:rsidR="00B80F49" w:rsidRPr="00164C83" w:rsidRDefault="005E285D" w:rsidP="006627E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1084" w:type="dxa"/>
          </w:tcPr>
          <w:p w:rsidR="00B80F49" w:rsidRDefault="00127F2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</w:tcPr>
          <w:p w:rsidR="00B80F49" w:rsidRDefault="00127F2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:rsidR="00B80F49" w:rsidRDefault="00127F2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9" w:type="dxa"/>
          </w:tcPr>
          <w:p w:rsidR="00B80F49" w:rsidRPr="00E35550" w:rsidRDefault="00B80F49" w:rsidP="006627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</w:tbl>
    <w:p w:rsidR="00B80F49" w:rsidRDefault="00B80F49" w:rsidP="00B80F49"/>
    <w:p w:rsidR="00B80F49" w:rsidRDefault="00B80F49" w:rsidP="00B80F49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плана.</w:t>
      </w:r>
    </w:p>
    <w:p w:rsidR="00B80F49" w:rsidRDefault="00B80F49" w:rsidP="00B80F49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F49" w:rsidRPr="00B76613" w:rsidRDefault="00B80F49" w:rsidP="00B80F49">
      <w:pPr>
        <w:spacing w:line="240" w:lineRule="exact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B76613">
        <w:rPr>
          <w:rFonts w:ascii="Times New Roman" w:hAnsi="Times New Roman" w:cs="Times New Roman"/>
          <w:b/>
          <w:i/>
          <w:sz w:val="24"/>
          <w:szCs w:val="24"/>
        </w:rPr>
        <w:t>Раздел 1. Природный мир.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 Времена года, календарь. Явления природы: дождь, ветер, вьюга, радуга, гром. Овощи. Фрукты. Витамины. Ядовитые и съедобные грибы. Деревья, хвойные деревья. К</w:t>
      </w:r>
      <w:r w:rsidRPr="00F25551">
        <w:rPr>
          <w:rFonts w:ascii="Times New Roman" w:hAnsi="Times New Roman" w:cs="Times New Roman"/>
          <w:sz w:val="24"/>
          <w:szCs w:val="24"/>
        </w:rPr>
        <w:t>омнатные и садовые цветы.</w:t>
      </w:r>
      <w:r w:rsidRPr="00B233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Садовые, лесные, ядовитые ягоды.</w:t>
      </w:r>
      <w:r w:rsidRPr="001D53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Профессии, связанные с природным миром. Материки и океаны. Рельеф земли: равнины, горы, вулканы, полезные ископаемые. Космос: планеты, созвездия, вселенная. Экология.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 Рисование цветными карандашами; кистью, губкой и красками; на песке</w:t>
      </w:r>
      <w:r w:rsidR="009932F7">
        <w:rPr>
          <w:rFonts w:ascii="Times New Roman" w:hAnsi="Times New Roman" w:cs="Times New Roman"/>
          <w:sz w:val="24"/>
          <w:szCs w:val="24"/>
        </w:rPr>
        <w:t>, пастелью, восковыми мелками</w:t>
      </w:r>
      <w:r>
        <w:rPr>
          <w:rFonts w:ascii="Times New Roman" w:hAnsi="Times New Roman" w:cs="Times New Roman"/>
          <w:sz w:val="24"/>
          <w:szCs w:val="24"/>
        </w:rPr>
        <w:t>. Аппликация из цветной</w:t>
      </w:r>
      <w:r w:rsidR="009932F7">
        <w:rPr>
          <w:rFonts w:ascii="Times New Roman" w:hAnsi="Times New Roman" w:cs="Times New Roman"/>
          <w:sz w:val="24"/>
          <w:szCs w:val="24"/>
        </w:rPr>
        <w:t xml:space="preserve"> и бархатной</w:t>
      </w:r>
      <w:r>
        <w:rPr>
          <w:rFonts w:ascii="Times New Roman" w:hAnsi="Times New Roman" w:cs="Times New Roman"/>
          <w:sz w:val="24"/>
          <w:szCs w:val="24"/>
        </w:rPr>
        <w:t xml:space="preserve"> бумаги, из салфеток, </w:t>
      </w:r>
      <w:r w:rsidR="009932F7">
        <w:rPr>
          <w:rFonts w:ascii="Times New Roman" w:hAnsi="Times New Roman" w:cs="Times New Roman"/>
          <w:sz w:val="24"/>
          <w:szCs w:val="24"/>
        </w:rPr>
        <w:t xml:space="preserve">кусочков ткани, </w:t>
      </w:r>
      <w:r>
        <w:rPr>
          <w:rFonts w:ascii="Times New Roman" w:hAnsi="Times New Roman" w:cs="Times New Roman"/>
          <w:sz w:val="24"/>
          <w:szCs w:val="24"/>
        </w:rPr>
        <w:t xml:space="preserve">в технике мозаики. </w:t>
      </w:r>
    </w:p>
    <w:p w:rsidR="00B80F49" w:rsidRPr="0019053F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32254">
        <w:rPr>
          <w:rFonts w:ascii="Times New Roman" w:hAnsi="Times New Roman" w:cs="Times New Roman"/>
          <w:sz w:val="24"/>
          <w:szCs w:val="24"/>
        </w:rPr>
        <w:t>Формирование поняти</w:t>
      </w:r>
      <w:r>
        <w:rPr>
          <w:rFonts w:ascii="Times New Roman" w:hAnsi="Times New Roman" w:cs="Times New Roman"/>
          <w:sz w:val="24"/>
          <w:szCs w:val="24"/>
        </w:rPr>
        <w:t>й: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«огород», «фруктовый сад», </w:t>
      </w:r>
      <w:r w:rsidRPr="0019053F">
        <w:rPr>
          <w:rFonts w:ascii="Times New Roman" w:eastAsia="Calibri" w:hAnsi="Times New Roman" w:cs="Times New Roman"/>
          <w:sz w:val="24"/>
          <w:szCs w:val="24"/>
        </w:rPr>
        <w:t xml:space="preserve">«ненастная погода»,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«гроза», </w:t>
      </w:r>
      <w:r>
        <w:rPr>
          <w:rFonts w:ascii="Times New Roman" w:hAnsi="Times New Roman" w:cs="Times New Roman"/>
          <w:sz w:val="24"/>
          <w:szCs w:val="24"/>
        </w:rPr>
        <w:t>«метель, вьюга, снегопад»,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 w:rsidRPr="0019053F">
        <w:rPr>
          <w:rFonts w:ascii="Times New Roman" w:eastAsia="Calibri" w:hAnsi="Times New Roman" w:cs="Times New Roman"/>
          <w:sz w:val="24"/>
          <w:szCs w:val="24"/>
        </w:rPr>
        <w:t>«твердое состояние воды»,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«жидкое состояние воды», «пар»,</w:t>
      </w:r>
      <w:r w:rsidRPr="00F12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«сельский труд», «плуг»,</w:t>
      </w:r>
      <w:r w:rsidRPr="00F12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«семя», «росток», «плод», </w:t>
      </w:r>
      <w:r w:rsidRPr="0019053F">
        <w:rPr>
          <w:rFonts w:ascii="Times New Roman" w:eastAsia="Calibri" w:hAnsi="Times New Roman" w:cs="Times New Roman"/>
          <w:sz w:val="24"/>
          <w:szCs w:val="24"/>
        </w:rPr>
        <w:t>«Мир природы», «Рукотворный мир», «живая природа», «неживая природа».</w:t>
      </w:r>
      <w:proofErr w:type="gramEnd"/>
    </w:p>
    <w:p w:rsidR="00B80F49" w:rsidRPr="00F25551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F25551">
        <w:rPr>
          <w:rFonts w:ascii="Times New Roman" w:hAnsi="Times New Roman" w:cs="Times New Roman"/>
          <w:sz w:val="24"/>
          <w:szCs w:val="24"/>
        </w:rPr>
        <w:t>зрительно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25551">
        <w:rPr>
          <w:rFonts w:ascii="Times New Roman" w:hAnsi="Times New Roman" w:cs="Times New Roman"/>
          <w:sz w:val="24"/>
          <w:szCs w:val="24"/>
        </w:rPr>
        <w:t xml:space="preserve"> внимани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25551">
        <w:rPr>
          <w:rFonts w:ascii="Times New Roman" w:hAnsi="Times New Roman" w:cs="Times New Roman"/>
          <w:sz w:val="24"/>
          <w:szCs w:val="24"/>
        </w:rPr>
        <w:t>, пространственно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25551">
        <w:rPr>
          <w:rFonts w:ascii="Times New Roman" w:hAnsi="Times New Roman" w:cs="Times New Roman"/>
          <w:sz w:val="24"/>
          <w:szCs w:val="24"/>
        </w:rPr>
        <w:t xml:space="preserve"> мышлени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255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межполушарного взаимодействия, </w:t>
      </w:r>
      <w:r w:rsidRPr="00F25551">
        <w:rPr>
          <w:rFonts w:ascii="Times New Roman" w:hAnsi="Times New Roman" w:cs="Times New Roman"/>
          <w:sz w:val="24"/>
          <w:szCs w:val="24"/>
        </w:rPr>
        <w:t>тактильны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F25551">
        <w:rPr>
          <w:rFonts w:ascii="Times New Roman" w:hAnsi="Times New Roman" w:cs="Times New Roman"/>
          <w:sz w:val="24"/>
          <w:szCs w:val="24"/>
        </w:rPr>
        <w:t xml:space="preserve"> ощущени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932F7">
        <w:rPr>
          <w:rFonts w:ascii="Times New Roman" w:hAnsi="Times New Roman" w:cs="Times New Roman"/>
          <w:sz w:val="24"/>
          <w:szCs w:val="24"/>
        </w:rPr>
        <w:t>, зрительного</w:t>
      </w:r>
      <w:r w:rsidRPr="00F25551">
        <w:rPr>
          <w:rFonts w:ascii="Times New Roman" w:hAnsi="Times New Roman" w:cs="Times New Roman"/>
          <w:sz w:val="24"/>
          <w:szCs w:val="24"/>
        </w:rPr>
        <w:t xml:space="preserve"> восприяти</w:t>
      </w:r>
      <w:r>
        <w:rPr>
          <w:rFonts w:ascii="Times New Roman" w:hAnsi="Times New Roman" w:cs="Times New Roman"/>
          <w:sz w:val="24"/>
          <w:szCs w:val="24"/>
        </w:rPr>
        <w:t>я,</w:t>
      </w:r>
      <w:r w:rsidRPr="00C80C91">
        <w:rPr>
          <w:rFonts w:ascii="Times New Roman" w:hAnsi="Times New Roman" w:cs="Times New Roman"/>
          <w:sz w:val="24"/>
          <w:szCs w:val="24"/>
        </w:rPr>
        <w:t xml:space="preserve"> </w:t>
      </w:r>
      <w:r w:rsidRPr="00F25551">
        <w:rPr>
          <w:rFonts w:ascii="Times New Roman" w:hAnsi="Times New Roman" w:cs="Times New Roman"/>
          <w:sz w:val="24"/>
          <w:szCs w:val="24"/>
        </w:rPr>
        <w:t>умени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25551">
        <w:rPr>
          <w:rFonts w:ascii="Times New Roman" w:hAnsi="Times New Roman" w:cs="Times New Roman"/>
          <w:sz w:val="24"/>
          <w:szCs w:val="24"/>
        </w:rPr>
        <w:t xml:space="preserve"> классифицировать предметы по заданному признаку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E7C9F">
        <w:rPr>
          <w:rFonts w:ascii="Times New Roman" w:hAnsi="Times New Roman" w:cs="Times New Roman"/>
          <w:sz w:val="24"/>
          <w:szCs w:val="24"/>
        </w:rPr>
        <w:t xml:space="preserve"> </w:t>
      </w:r>
      <w:r w:rsidRPr="00F25551">
        <w:rPr>
          <w:rFonts w:ascii="Times New Roman" w:hAnsi="Times New Roman" w:cs="Times New Roman"/>
          <w:sz w:val="24"/>
          <w:szCs w:val="24"/>
        </w:rPr>
        <w:t>находить смысловые пары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0F49" w:rsidRPr="00532254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активного и пассивного словаря;</w:t>
      </w:r>
      <w:r w:rsidRPr="00532254">
        <w:rPr>
          <w:rFonts w:ascii="Times New Roman" w:hAnsi="Times New Roman" w:cs="Times New Roman"/>
          <w:sz w:val="24"/>
          <w:szCs w:val="24"/>
        </w:rPr>
        <w:t xml:space="preserve"> умения образовывать слова с уменьшительно-ласкательными суффиксами, в един</w:t>
      </w:r>
      <w:r>
        <w:rPr>
          <w:rFonts w:ascii="Times New Roman" w:hAnsi="Times New Roman" w:cs="Times New Roman"/>
          <w:sz w:val="24"/>
          <w:szCs w:val="24"/>
        </w:rPr>
        <w:t xml:space="preserve">ственном и множественном числах, </w:t>
      </w:r>
      <w:r w:rsidRPr="0019053F">
        <w:rPr>
          <w:rFonts w:ascii="Times New Roman" w:eastAsia="Calibri" w:hAnsi="Times New Roman" w:cs="Times New Roman"/>
          <w:sz w:val="24"/>
          <w:szCs w:val="24"/>
        </w:rPr>
        <w:t>составлять прилагательные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Воспитывать </w:t>
      </w:r>
      <w:proofErr w:type="spellStart"/>
      <w:r w:rsidRPr="00532254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532254">
        <w:rPr>
          <w:rFonts w:ascii="Times New Roman" w:hAnsi="Times New Roman" w:cs="Times New Roman"/>
          <w:sz w:val="24"/>
          <w:szCs w:val="24"/>
        </w:rPr>
        <w:t>, чувство взаимопомощи, коммуникативные навыки</w:t>
      </w:r>
      <w:r>
        <w:rPr>
          <w:rFonts w:ascii="Times New Roman" w:hAnsi="Times New Roman" w:cs="Times New Roman"/>
          <w:sz w:val="24"/>
          <w:szCs w:val="24"/>
        </w:rPr>
        <w:t>, бережное отношение к природе</w:t>
      </w:r>
      <w:r w:rsidRPr="00532254">
        <w:rPr>
          <w:rFonts w:ascii="Times New Roman" w:hAnsi="Times New Roman" w:cs="Times New Roman"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</w:p>
    <w:p w:rsidR="00B80F49" w:rsidRPr="00B76613" w:rsidRDefault="00B80F49" w:rsidP="00B80F49">
      <w:pPr>
        <w:spacing w:line="240" w:lineRule="exact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B76613">
        <w:rPr>
          <w:rFonts w:ascii="Times New Roman" w:hAnsi="Times New Roman" w:cs="Times New Roman"/>
          <w:b/>
          <w:i/>
          <w:sz w:val="24"/>
          <w:szCs w:val="24"/>
        </w:rPr>
        <w:t>Раздел 2. Животный мир.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Перелетные, зимующие, водоплавающие, нелетающие, домашние, лесные птицы. Животные севера, саванны, пустыни, степи, леса, джунглей и их детеныши. Хищники и травоядные. Виды водоемов. Аквариум. Рыба. Жители пресных и соленых водоемов. Где живут, чем питаются, какую пользу приносят человеку животные и птицы. Насекомые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пауки. Моллюски. Профессии, связанные с животным миром. Красная книга. Заповедник. Древний мир. 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 Рисование цветными карандашами</w:t>
      </w:r>
      <w:r w:rsidR="009932F7">
        <w:rPr>
          <w:rFonts w:ascii="Times New Roman" w:hAnsi="Times New Roman" w:cs="Times New Roman"/>
          <w:sz w:val="24"/>
          <w:szCs w:val="24"/>
        </w:rPr>
        <w:t>, пастелью, восковыми мелками</w:t>
      </w:r>
      <w:r>
        <w:rPr>
          <w:rFonts w:ascii="Times New Roman" w:hAnsi="Times New Roman" w:cs="Times New Roman"/>
          <w:sz w:val="24"/>
          <w:szCs w:val="24"/>
        </w:rPr>
        <w:t xml:space="preserve">; ладонью и пальцами, кистью и красками, углем, на песке. Аппликация из цветной </w:t>
      </w:r>
      <w:r w:rsidR="00127F29">
        <w:rPr>
          <w:rFonts w:ascii="Times New Roman" w:hAnsi="Times New Roman" w:cs="Times New Roman"/>
          <w:sz w:val="24"/>
          <w:szCs w:val="24"/>
        </w:rPr>
        <w:t xml:space="preserve">и тонированной </w:t>
      </w:r>
      <w:r>
        <w:rPr>
          <w:rFonts w:ascii="Times New Roman" w:hAnsi="Times New Roman" w:cs="Times New Roman"/>
          <w:sz w:val="24"/>
          <w:szCs w:val="24"/>
        </w:rPr>
        <w:t>бумаги</w:t>
      </w:r>
      <w:r w:rsidR="00127F29">
        <w:rPr>
          <w:rFonts w:ascii="Times New Roman" w:hAnsi="Times New Roman" w:cs="Times New Roman"/>
          <w:sz w:val="24"/>
          <w:szCs w:val="24"/>
        </w:rPr>
        <w:t>, ваты, кусочков ткани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0F49" w:rsidRPr="0019053F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32254">
        <w:rPr>
          <w:rFonts w:ascii="Times New Roman" w:hAnsi="Times New Roman" w:cs="Times New Roman"/>
          <w:sz w:val="24"/>
          <w:szCs w:val="24"/>
        </w:rPr>
        <w:t>Формирование поняти</w:t>
      </w:r>
      <w:r>
        <w:rPr>
          <w:rFonts w:ascii="Times New Roman" w:hAnsi="Times New Roman" w:cs="Times New Roman"/>
          <w:sz w:val="24"/>
          <w:szCs w:val="24"/>
        </w:rPr>
        <w:t>й: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«домашние и дикие животные», «насекомые», «рыбы», «морские жители», «птицы», </w:t>
      </w:r>
      <w:r w:rsidRPr="00532254">
        <w:rPr>
          <w:rFonts w:ascii="Times New Roman" w:hAnsi="Times New Roman" w:cs="Times New Roman"/>
          <w:sz w:val="24"/>
          <w:szCs w:val="24"/>
        </w:rPr>
        <w:t>«следы», «детеныш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«птенец», «лес», «зоопарк», «конюшня», «будка»,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«курятник», </w:t>
      </w:r>
      <w:r w:rsidRPr="0019053F">
        <w:rPr>
          <w:rFonts w:ascii="Times New Roman" w:eastAsia="Calibri" w:hAnsi="Times New Roman" w:cs="Times New Roman"/>
          <w:sz w:val="24"/>
          <w:szCs w:val="24"/>
        </w:rPr>
        <w:t>«ферма», «хлев»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F25551">
        <w:rPr>
          <w:rFonts w:ascii="Times New Roman" w:hAnsi="Times New Roman" w:cs="Times New Roman"/>
          <w:sz w:val="24"/>
          <w:szCs w:val="24"/>
        </w:rPr>
        <w:t xml:space="preserve"> «пруд», «озеро», «река», </w:t>
      </w:r>
      <w:r>
        <w:rPr>
          <w:rFonts w:ascii="Times New Roman" w:hAnsi="Times New Roman" w:cs="Times New Roman"/>
          <w:sz w:val="24"/>
          <w:szCs w:val="24"/>
        </w:rPr>
        <w:t xml:space="preserve">«водоем», </w:t>
      </w:r>
      <w:r w:rsidRPr="0019053F">
        <w:rPr>
          <w:rFonts w:ascii="Times New Roman" w:eastAsia="Calibri" w:hAnsi="Times New Roman" w:cs="Times New Roman"/>
          <w:sz w:val="24"/>
          <w:szCs w:val="24"/>
        </w:rPr>
        <w:t>«моллюск</w:t>
      </w:r>
      <w:r w:rsidR="00127F29">
        <w:rPr>
          <w:rFonts w:ascii="Times New Roman" w:eastAsia="Calibri" w:hAnsi="Times New Roman" w:cs="Times New Roman"/>
          <w:sz w:val="24"/>
          <w:szCs w:val="24"/>
        </w:rPr>
        <w:t>и», «раковина»</w:t>
      </w:r>
      <w:r w:rsidRPr="0019053F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B80F49" w:rsidRPr="00532254" w:rsidRDefault="00B80F49" w:rsidP="00B80F4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32254">
        <w:rPr>
          <w:rFonts w:ascii="Times New Roman" w:hAnsi="Times New Roman" w:cs="Times New Roman"/>
          <w:sz w:val="24"/>
          <w:szCs w:val="24"/>
        </w:rPr>
        <w:t xml:space="preserve">Развитие внимания, мышления, мелкой моторики руки, </w:t>
      </w:r>
      <w:r>
        <w:rPr>
          <w:rFonts w:ascii="Times New Roman" w:hAnsi="Times New Roman" w:cs="Times New Roman"/>
          <w:sz w:val="24"/>
          <w:szCs w:val="24"/>
        </w:rPr>
        <w:t xml:space="preserve">межполушарного взаимодействия, </w:t>
      </w:r>
      <w:r w:rsidRPr="00532254">
        <w:rPr>
          <w:rFonts w:ascii="Times New Roman" w:hAnsi="Times New Roman" w:cs="Times New Roman"/>
          <w:sz w:val="24"/>
          <w:szCs w:val="24"/>
        </w:rPr>
        <w:t xml:space="preserve">умения сравнивать предметы по форме, цвету, размеру, </w:t>
      </w:r>
      <w:r w:rsidRPr="00532254">
        <w:rPr>
          <w:rFonts w:ascii="Times New Roman" w:eastAsia="Calibri" w:hAnsi="Times New Roman" w:cs="Times New Roman"/>
          <w:sz w:val="24"/>
          <w:szCs w:val="24"/>
        </w:rPr>
        <w:t>подбирать обобщающие слова, у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гадывать животное по его следам, силуэту, звуку; определять </w:t>
      </w:r>
      <w:r w:rsidR="00127F29">
        <w:rPr>
          <w:rFonts w:ascii="Times New Roman" w:eastAsia="Calibri" w:hAnsi="Times New Roman" w:cs="Times New Roman"/>
          <w:sz w:val="24"/>
          <w:szCs w:val="24"/>
        </w:rPr>
        <w:t>семейные связи между животными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B80F49" w:rsidRPr="00532254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>активного и пассивного словаря;</w:t>
      </w:r>
      <w:r w:rsidRPr="00532254">
        <w:rPr>
          <w:rFonts w:ascii="Times New Roman" w:hAnsi="Times New Roman" w:cs="Times New Roman"/>
          <w:sz w:val="24"/>
          <w:szCs w:val="24"/>
        </w:rPr>
        <w:t xml:space="preserve"> умения образовывать слова с уменьшительно-ласкательными суффиксами, в един</w:t>
      </w:r>
      <w:r>
        <w:rPr>
          <w:rFonts w:ascii="Times New Roman" w:hAnsi="Times New Roman" w:cs="Times New Roman"/>
          <w:sz w:val="24"/>
          <w:szCs w:val="24"/>
        </w:rPr>
        <w:t xml:space="preserve">ственном и множественном числах, </w:t>
      </w:r>
      <w:r w:rsidRPr="0019053F">
        <w:rPr>
          <w:rFonts w:ascii="Times New Roman" w:eastAsia="Calibri" w:hAnsi="Times New Roman" w:cs="Times New Roman"/>
          <w:sz w:val="24"/>
          <w:szCs w:val="24"/>
        </w:rPr>
        <w:t>составлять прилагательные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 w:rsidR="00127F29">
        <w:rPr>
          <w:rFonts w:ascii="Times New Roman" w:hAnsi="Times New Roman" w:cs="Times New Roman"/>
          <w:sz w:val="24"/>
          <w:szCs w:val="24"/>
        </w:rPr>
        <w:t>умения пересказывать текст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Воспитывать </w:t>
      </w:r>
      <w:proofErr w:type="spellStart"/>
      <w:r w:rsidRPr="00532254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532254">
        <w:rPr>
          <w:rFonts w:ascii="Times New Roman" w:hAnsi="Times New Roman" w:cs="Times New Roman"/>
          <w:sz w:val="24"/>
          <w:szCs w:val="24"/>
        </w:rPr>
        <w:t>, чувство взаим</w:t>
      </w:r>
      <w:r>
        <w:rPr>
          <w:rFonts w:ascii="Times New Roman" w:hAnsi="Times New Roman" w:cs="Times New Roman"/>
          <w:sz w:val="24"/>
          <w:szCs w:val="24"/>
        </w:rPr>
        <w:t>опомощи, коммуникативные навыки</w:t>
      </w:r>
      <w:r w:rsidRPr="00532254">
        <w:rPr>
          <w:rFonts w:ascii="Times New Roman" w:hAnsi="Times New Roman" w:cs="Times New Roman"/>
          <w:sz w:val="24"/>
          <w:szCs w:val="24"/>
        </w:rPr>
        <w:t>, аккуратность</w:t>
      </w:r>
      <w:r w:rsidRPr="001D3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бережное отношение к природе, заботливое отношение к братьям нашим меньшим</w:t>
      </w:r>
      <w:r w:rsidRPr="00532254">
        <w:rPr>
          <w:rFonts w:ascii="Times New Roman" w:hAnsi="Times New Roman" w:cs="Times New Roman"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</w:p>
    <w:p w:rsidR="00B80F49" w:rsidRPr="00B76613" w:rsidRDefault="00B80F49" w:rsidP="00B80F49">
      <w:pPr>
        <w:spacing w:line="240" w:lineRule="exact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B7661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B7661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Предметный мир</w:t>
      </w:r>
      <w:r w:rsidRPr="00B7661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80F49" w:rsidRPr="0019053F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Одежда, обувь, головной убор. Бытовая техника. Водный, подводный, наземный и воздушный, специальный транспорт. Военная, строительная техника. Правила дорожного движения. Музыкальные и строительные инструменты. Мебель. </w:t>
      </w:r>
      <w:r w:rsidRPr="00F25551">
        <w:rPr>
          <w:rFonts w:ascii="Times New Roman" w:eastAsia="Calibri" w:hAnsi="Times New Roman" w:cs="Times New Roman"/>
          <w:sz w:val="24"/>
          <w:szCs w:val="24"/>
        </w:rPr>
        <w:t>Правила техники безопасности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Профессии, связанные с предметным миром.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 Рисование цветными карандашами</w:t>
      </w:r>
      <w:r w:rsidR="00127F29">
        <w:rPr>
          <w:rFonts w:ascii="Times New Roman" w:hAnsi="Times New Roman" w:cs="Times New Roman"/>
          <w:sz w:val="24"/>
          <w:szCs w:val="24"/>
        </w:rPr>
        <w:t>,</w:t>
      </w:r>
      <w:r w:rsidR="00127F29" w:rsidRPr="00127F29">
        <w:rPr>
          <w:rFonts w:ascii="Times New Roman" w:hAnsi="Times New Roman" w:cs="Times New Roman"/>
          <w:sz w:val="24"/>
          <w:szCs w:val="24"/>
        </w:rPr>
        <w:t xml:space="preserve"> </w:t>
      </w:r>
      <w:r w:rsidR="00127F29">
        <w:rPr>
          <w:rFonts w:ascii="Times New Roman" w:hAnsi="Times New Roman" w:cs="Times New Roman"/>
          <w:sz w:val="24"/>
          <w:szCs w:val="24"/>
        </w:rPr>
        <w:t>пастелью, восковыми мелками</w:t>
      </w:r>
      <w:r>
        <w:rPr>
          <w:rFonts w:ascii="Times New Roman" w:hAnsi="Times New Roman" w:cs="Times New Roman"/>
          <w:sz w:val="24"/>
          <w:szCs w:val="24"/>
        </w:rPr>
        <w:t xml:space="preserve">; кистью, ватной палочкой и красками. Аппликация из цветной </w:t>
      </w:r>
      <w:r w:rsidR="00127F29">
        <w:rPr>
          <w:rFonts w:ascii="Times New Roman" w:hAnsi="Times New Roman" w:cs="Times New Roman"/>
          <w:sz w:val="24"/>
          <w:szCs w:val="24"/>
        </w:rPr>
        <w:t xml:space="preserve">и тонированной </w:t>
      </w:r>
      <w:r>
        <w:rPr>
          <w:rFonts w:ascii="Times New Roman" w:hAnsi="Times New Roman" w:cs="Times New Roman"/>
          <w:sz w:val="24"/>
          <w:szCs w:val="24"/>
        </w:rPr>
        <w:t xml:space="preserve">бумаги. Ручной труд с картоном, тканью и нитками. </w:t>
      </w:r>
      <w:r w:rsidRPr="001D53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F49" w:rsidRPr="0019053F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32254">
        <w:rPr>
          <w:rFonts w:ascii="Times New Roman" w:hAnsi="Times New Roman" w:cs="Times New Roman"/>
          <w:sz w:val="24"/>
          <w:szCs w:val="24"/>
        </w:rPr>
        <w:t>Формирование поняти</w:t>
      </w:r>
      <w:r>
        <w:rPr>
          <w:rFonts w:ascii="Times New Roman" w:hAnsi="Times New Roman" w:cs="Times New Roman"/>
          <w:sz w:val="24"/>
          <w:szCs w:val="24"/>
        </w:rPr>
        <w:t>й: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«женская и мужская одежда, обувь», «спецодежда»,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«летняя и зимняя одежда, обувь», </w:t>
      </w:r>
      <w:r w:rsidRPr="00532254">
        <w:rPr>
          <w:rFonts w:ascii="Times New Roman" w:hAnsi="Times New Roman" w:cs="Times New Roman"/>
          <w:sz w:val="24"/>
          <w:szCs w:val="24"/>
        </w:rPr>
        <w:t>«что лишнее»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«русский народный костюм»,</w:t>
      </w:r>
      <w:r w:rsidRPr="00AC7CC1">
        <w:rPr>
          <w:rFonts w:ascii="Times New Roman" w:hAnsi="Times New Roman" w:cs="Times New Roman"/>
          <w:sz w:val="24"/>
          <w:szCs w:val="24"/>
        </w:rPr>
        <w:t xml:space="preserve"> </w:t>
      </w:r>
      <w:r w:rsidRPr="00F2555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рукотворный мир», «одушевленный и неодушевленный», </w:t>
      </w:r>
      <w:r w:rsidRPr="0019053F">
        <w:rPr>
          <w:rFonts w:ascii="Times New Roman" w:eastAsia="Calibri" w:hAnsi="Times New Roman" w:cs="Times New Roman"/>
          <w:sz w:val="24"/>
          <w:szCs w:val="24"/>
        </w:rPr>
        <w:t>«электроприборы», «электричество», «грузовой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п</w:t>
      </w:r>
      <w:r w:rsidRPr="0019053F">
        <w:rPr>
          <w:rFonts w:ascii="Times New Roman" w:eastAsia="Calibri" w:hAnsi="Times New Roman" w:cs="Times New Roman"/>
          <w:sz w:val="24"/>
          <w:szCs w:val="24"/>
        </w:rPr>
        <w:t>ассажирский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транспорт».</w:t>
      </w:r>
      <w:proofErr w:type="gramEnd"/>
    </w:p>
    <w:p w:rsidR="00B80F49" w:rsidRPr="00F25551" w:rsidRDefault="00B80F49" w:rsidP="00B80F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25551">
        <w:rPr>
          <w:rFonts w:ascii="Times New Roman" w:hAnsi="Times New Roman" w:cs="Times New Roman"/>
          <w:sz w:val="24"/>
          <w:szCs w:val="24"/>
        </w:rPr>
        <w:t xml:space="preserve">азвитие внимания, мышления, </w:t>
      </w:r>
      <w:r>
        <w:rPr>
          <w:rFonts w:ascii="Times New Roman" w:hAnsi="Times New Roman" w:cs="Times New Roman"/>
          <w:sz w:val="24"/>
          <w:szCs w:val="24"/>
        </w:rPr>
        <w:t xml:space="preserve">межполушарного взаимодействия, </w:t>
      </w:r>
      <w:r w:rsidRPr="00F25551">
        <w:rPr>
          <w:rFonts w:ascii="Times New Roman" w:hAnsi="Times New Roman" w:cs="Times New Roman"/>
          <w:sz w:val="24"/>
          <w:szCs w:val="24"/>
        </w:rPr>
        <w:t>мелкой м</w:t>
      </w:r>
      <w:r>
        <w:rPr>
          <w:rFonts w:ascii="Times New Roman" w:hAnsi="Times New Roman" w:cs="Times New Roman"/>
          <w:sz w:val="24"/>
          <w:szCs w:val="24"/>
        </w:rPr>
        <w:t>оторики руки, общей координации;</w:t>
      </w:r>
      <w:r w:rsidRPr="00F25551">
        <w:rPr>
          <w:rFonts w:ascii="Times New Roman" w:hAnsi="Times New Roman" w:cs="Times New Roman"/>
          <w:sz w:val="24"/>
          <w:szCs w:val="24"/>
        </w:rPr>
        <w:t xml:space="preserve"> умения сравнивать пре</w:t>
      </w:r>
      <w:r w:rsidR="00127F29">
        <w:rPr>
          <w:rFonts w:ascii="Times New Roman" w:hAnsi="Times New Roman" w:cs="Times New Roman"/>
          <w:sz w:val="24"/>
          <w:szCs w:val="24"/>
        </w:rPr>
        <w:t>дметы по форме, цвету, размеру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F25551">
        <w:rPr>
          <w:rFonts w:ascii="Times New Roman" w:hAnsi="Times New Roman" w:cs="Times New Roman"/>
          <w:sz w:val="24"/>
          <w:szCs w:val="24"/>
        </w:rPr>
        <w:t xml:space="preserve"> дорисовывать вторую половину рисунка, обводить контур рисунка</w:t>
      </w:r>
      <w:r w:rsidR="00127F29">
        <w:rPr>
          <w:rFonts w:ascii="Times New Roman" w:hAnsi="Times New Roman" w:cs="Times New Roman"/>
          <w:sz w:val="24"/>
          <w:szCs w:val="24"/>
        </w:rPr>
        <w:t>.</w:t>
      </w:r>
    </w:p>
    <w:p w:rsidR="00B80F49" w:rsidRPr="00532254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>активного и пассивного словаря;</w:t>
      </w:r>
      <w:r w:rsidRPr="00532254">
        <w:rPr>
          <w:rFonts w:ascii="Times New Roman" w:hAnsi="Times New Roman" w:cs="Times New Roman"/>
          <w:sz w:val="24"/>
          <w:szCs w:val="24"/>
        </w:rPr>
        <w:t xml:space="preserve"> умения образовывать слова в един</w:t>
      </w:r>
      <w:r>
        <w:rPr>
          <w:rFonts w:ascii="Times New Roman" w:hAnsi="Times New Roman" w:cs="Times New Roman"/>
          <w:sz w:val="24"/>
          <w:szCs w:val="24"/>
        </w:rPr>
        <w:t xml:space="preserve">ственном и множественном числах, </w:t>
      </w:r>
      <w:r w:rsidRPr="00532254">
        <w:rPr>
          <w:rFonts w:ascii="Times New Roman" w:eastAsia="Calibri" w:hAnsi="Times New Roman" w:cs="Times New Roman"/>
          <w:sz w:val="24"/>
          <w:szCs w:val="24"/>
        </w:rPr>
        <w:t>подбирать</w:t>
      </w:r>
      <w:r>
        <w:rPr>
          <w:rFonts w:ascii="Times New Roman" w:hAnsi="Times New Roman" w:cs="Times New Roman"/>
          <w:sz w:val="24"/>
          <w:szCs w:val="24"/>
        </w:rPr>
        <w:t xml:space="preserve"> слова противоположные по </w:t>
      </w:r>
      <w:r w:rsidRPr="00F25551">
        <w:rPr>
          <w:rFonts w:ascii="Times New Roman" w:hAnsi="Times New Roman" w:cs="Times New Roman"/>
          <w:sz w:val="24"/>
          <w:szCs w:val="24"/>
        </w:rPr>
        <w:t>смыслу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обобщающие слова, </w:t>
      </w:r>
      <w:r w:rsidRPr="0019053F">
        <w:rPr>
          <w:rFonts w:ascii="Times New Roman" w:eastAsia="Calibri" w:hAnsi="Times New Roman" w:cs="Times New Roman"/>
          <w:sz w:val="24"/>
          <w:szCs w:val="24"/>
        </w:rPr>
        <w:t>составлять прилагательные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Воспитывать </w:t>
      </w:r>
      <w:proofErr w:type="spellStart"/>
      <w:r w:rsidRPr="00532254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532254">
        <w:rPr>
          <w:rFonts w:ascii="Times New Roman" w:hAnsi="Times New Roman" w:cs="Times New Roman"/>
          <w:sz w:val="24"/>
          <w:szCs w:val="24"/>
        </w:rPr>
        <w:t>, чувство взаим</w:t>
      </w:r>
      <w:r>
        <w:rPr>
          <w:rFonts w:ascii="Times New Roman" w:hAnsi="Times New Roman" w:cs="Times New Roman"/>
          <w:sz w:val="24"/>
          <w:szCs w:val="24"/>
        </w:rPr>
        <w:t>опомощи, коммуникативные навыки</w:t>
      </w:r>
      <w:r w:rsidRPr="00532254">
        <w:rPr>
          <w:rFonts w:ascii="Times New Roman" w:hAnsi="Times New Roman" w:cs="Times New Roman"/>
          <w:sz w:val="24"/>
          <w:szCs w:val="24"/>
        </w:rPr>
        <w:t>, аккуратность.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B7661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B7661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Человек и общество.</w:t>
      </w:r>
    </w:p>
    <w:p w:rsidR="00B80F49" w:rsidRPr="0019053F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 Происхождение, строение человека.</w:t>
      </w:r>
      <w:r w:rsidRPr="00E034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Органы чувств. Полезная и вредная еда. Профессии, связанные с обществом людей. Книга рекордов Гиннеса. Государственная символика. Народы разных стран. Цирк. Больница. Первая помощь человеку.</w:t>
      </w:r>
      <w:r w:rsidRPr="00BC77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Школа. Полиция. Профессии, связанные с миром людей. Спортсмен. Олимпийские кольца и расы людей.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 xml:space="preserve">: Рисование цветными карандашами, растирание пластилина. Аппликация из цветной </w:t>
      </w:r>
      <w:r w:rsidR="00127F29">
        <w:rPr>
          <w:rFonts w:ascii="Times New Roman" w:hAnsi="Times New Roman" w:cs="Times New Roman"/>
          <w:sz w:val="24"/>
          <w:szCs w:val="24"/>
        </w:rPr>
        <w:t xml:space="preserve">и бархатной </w:t>
      </w:r>
      <w:r>
        <w:rPr>
          <w:rFonts w:ascii="Times New Roman" w:hAnsi="Times New Roman" w:cs="Times New Roman"/>
          <w:sz w:val="24"/>
          <w:szCs w:val="24"/>
        </w:rPr>
        <w:t xml:space="preserve">бумаги, ткани. </w:t>
      </w:r>
    </w:p>
    <w:p w:rsidR="00B80F49" w:rsidRDefault="00B80F49" w:rsidP="00B80F4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32254">
        <w:rPr>
          <w:rFonts w:ascii="Times New Roman" w:hAnsi="Times New Roman" w:cs="Times New Roman"/>
          <w:sz w:val="24"/>
          <w:szCs w:val="24"/>
        </w:rPr>
        <w:t>Формирование поняти</w:t>
      </w:r>
      <w:r>
        <w:rPr>
          <w:rFonts w:ascii="Times New Roman" w:hAnsi="Times New Roman" w:cs="Times New Roman"/>
          <w:sz w:val="24"/>
          <w:szCs w:val="24"/>
        </w:rPr>
        <w:t>й: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 w:rsidRPr="00F25551">
        <w:rPr>
          <w:rFonts w:ascii="Times New Roman" w:hAnsi="Times New Roman" w:cs="Times New Roman"/>
          <w:sz w:val="24"/>
          <w:szCs w:val="24"/>
        </w:rPr>
        <w:t>«геометрическая фигура», «стеклянный», «пластма</w:t>
      </w:r>
      <w:r>
        <w:rPr>
          <w:rFonts w:ascii="Times New Roman" w:hAnsi="Times New Roman" w:cs="Times New Roman"/>
          <w:sz w:val="24"/>
          <w:szCs w:val="24"/>
        </w:rPr>
        <w:t xml:space="preserve">ссовый», </w:t>
      </w:r>
      <w:r w:rsidRPr="00532254">
        <w:rPr>
          <w:rFonts w:ascii="Times New Roman" w:hAnsi="Times New Roman" w:cs="Times New Roman"/>
          <w:sz w:val="24"/>
          <w:szCs w:val="24"/>
        </w:rPr>
        <w:t>«российский флаг»,</w:t>
      </w:r>
      <w:r w:rsidRPr="009D6F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«россиянин и россиянка», </w:t>
      </w:r>
      <w:r w:rsidRPr="00532254">
        <w:rPr>
          <w:rFonts w:ascii="Times New Roman" w:hAnsi="Times New Roman" w:cs="Times New Roman"/>
          <w:sz w:val="24"/>
          <w:szCs w:val="24"/>
        </w:rPr>
        <w:t>«специальный транспорт»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D255B">
        <w:rPr>
          <w:rFonts w:ascii="Times New Roman" w:hAnsi="Times New Roman" w:cs="Times New Roman"/>
          <w:sz w:val="24"/>
          <w:szCs w:val="24"/>
        </w:rPr>
        <w:t xml:space="preserve"> </w:t>
      </w:r>
      <w:r w:rsidRPr="00532254">
        <w:rPr>
          <w:rFonts w:ascii="Times New Roman" w:hAnsi="Times New Roman" w:cs="Times New Roman"/>
          <w:sz w:val="24"/>
          <w:szCs w:val="24"/>
        </w:rPr>
        <w:t>«что лишнее»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 w:rsidRPr="00F25551">
        <w:rPr>
          <w:rFonts w:ascii="Times New Roman" w:hAnsi="Times New Roman" w:cs="Times New Roman"/>
          <w:sz w:val="24"/>
          <w:szCs w:val="24"/>
        </w:rPr>
        <w:t>«космический корабль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B80F49" w:rsidRPr="00532254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32254">
        <w:rPr>
          <w:rFonts w:ascii="Times New Roman" w:hAnsi="Times New Roman" w:cs="Times New Roman"/>
          <w:sz w:val="24"/>
          <w:szCs w:val="24"/>
        </w:rPr>
        <w:t xml:space="preserve">Развитие внимания, мышления, мелкой моторики руки, </w:t>
      </w:r>
      <w:r>
        <w:rPr>
          <w:rFonts w:ascii="Times New Roman" w:hAnsi="Times New Roman" w:cs="Times New Roman"/>
          <w:sz w:val="24"/>
          <w:szCs w:val="24"/>
        </w:rPr>
        <w:t xml:space="preserve">межполушарного взаимодействия; </w:t>
      </w:r>
      <w:r w:rsidRPr="00532254">
        <w:rPr>
          <w:rFonts w:ascii="Times New Roman" w:hAnsi="Times New Roman" w:cs="Times New Roman"/>
          <w:sz w:val="24"/>
          <w:szCs w:val="24"/>
        </w:rPr>
        <w:t>умения сравнивать пре</w:t>
      </w:r>
      <w:r w:rsidR="00127F29">
        <w:rPr>
          <w:rFonts w:ascii="Times New Roman" w:hAnsi="Times New Roman" w:cs="Times New Roman"/>
          <w:sz w:val="24"/>
          <w:szCs w:val="24"/>
        </w:rPr>
        <w:t xml:space="preserve">дметы по форме, цвету, размеру; </w:t>
      </w:r>
      <w:r>
        <w:rPr>
          <w:rFonts w:ascii="Times New Roman" w:hAnsi="Times New Roman" w:cs="Times New Roman"/>
          <w:sz w:val="24"/>
          <w:szCs w:val="24"/>
        </w:rPr>
        <w:t xml:space="preserve">составлять узор, соблюдая ритм; </w:t>
      </w:r>
      <w:r w:rsidRPr="00532254">
        <w:rPr>
          <w:rFonts w:ascii="Times New Roman" w:eastAsia="Calibri" w:hAnsi="Times New Roman" w:cs="Times New Roman"/>
          <w:sz w:val="24"/>
          <w:szCs w:val="24"/>
        </w:rPr>
        <w:t>подбирать обобщающие слова.</w:t>
      </w:r>
      <w:r w:rsidRPr="00EE0B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B80F49" w:rsidRPr="00532254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>активного и пассивного словаря;</w:t>
      </w:r>
      <w:r w:rsidRPr="00532254">
        <w:rPr>
          <w:rFonts w:ascii="Times New Roman" w:hAnsi="Times New Roman" w:cs="Times New Roman"/>
          <w:sz w:val="24"/>
          <w:szCs w:val="24"/>
        </w:rPr>
        <w:t xml:space="preserve"> умения образовывать слова в един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27F29">
        <w:rPr>
          <w:rFonts w:ascii="Times New Roman" w:hAnsi="Times New Roman" w:cs="Times New Roman"/>
          <w:sz w:val="24"/>
          <w:szCs w:val="24"/>
        </w:rPr>
        <w:t>твенном и множественном числах.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lastRenderedPageBreak/>
        <w:t xml:space="preserve">Воспитывать </w:t>
      </w:r>
      <w:proofErr w:type="spellStart"/>
      <w:r w:rsidRPr="00532254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532254">
        <w:rPr>
          <w:rFonts w:ascii="Times New Roman" w:hAnsi="Times New Roman" w:cs="Times New Roman"/>
          <w:sz w:val="24"/>
          <w:szCs w:val="24"/>
        </w:rPr>
        <w:t>, чувство взаим</w:t>
      </w:r>
      <w:r>
        <w:rPr>
          <w:rFonts w:ascii="Times New Roman" w:hAnsi="Times New Roman" w:cs="Times New Roman"/>
          <w:sz w:val="24"/>
          <w:szCs w:val="24"/>
        </w:rPr>
        <w:t>опомощи, коммуникативные навыки</w:t>
      </w:r>
      <w:r w:rsidRPr="00532254">
        <w:rPr>
          <w:rFonts w:ascii="Times New Roman" w:hAnsi="Times New Roman" w:cs="Times New Roman"/>
          <w:sz w:val="24"/>
          <w:szCs w:val="24"/>
        </w:rPr>
        <w:t>, аккуратность</w:t>
      </w:r>
      <w:r>
        <w:rPr>
          <w:rFonts w:ascii="Times New Roman" w:hAnsi="Times New Roman" w:cs="Times New Roman"/>
          <w:sz w:val="24"/>
          <w:szCs w:val="24"/>
        </w:rPr>
        <w:t xml:space="preserve">, бережное и ответственное отношение к своему здоровью, заботливое отношение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своим близким</w:t>
      </w:r>
      <w:r w:rsidRPr="00532254">
        <w:rPr>
          <w:rFonts w:ascii="Times New Roman" w:hAnsi="Times New Roman" w:cs="Times New Roman"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</w:p>
    <w:p w:rsidR="00B80F49" w:rsidRPr="00B76613" w:rsidRDefault="00B80F49" w:rsidP="00B80F49">
      <w:pPr>
        <w:spacing w:line="240" w:lineRule="exact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B7661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B7661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127F29">
        <w:rPr>
          <w:rFonts w:ascii="Times New Roman" w:hAnsi="Times New Roman" w:cs="Times New Roman"/>
          <w:b/>
          <w:i/>
          <w:sz w:val="24"/>
          <w:szCs w:val="24"/>
        </w:rPr>
        <w:t>Декоративно-прикладное искусство</w:t>
      </w:r>
      <w:r w:rsidRPr="00B7661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27F29">
        <w:rPr>
          <w:rFonts w:ascii="Times New Roman" w:hAnsi="Times New Roman" w:cs="Times New Roman"/>
          <w:sz w:val="24"/>
          <w:szCs w:val="24"/>
        </w:rPr>
        <w:t>Гжель. Хохлома. Городецкая роспись. Матрешка. Пасхальное яйцо</w:t>
      </w:r>
      <w:r>
        <w:rPr>
          <w:rFonts w:ascii="Times New Roman" w:hAnsi="Times New Roman" w:cs="Times New Roman"/>
          <w:sz w:val="24"/>
          <w:szCs w:val="24"/>
        </w:rPr>
        <w:t>.</w:t>
      </w:r>
      <w:r w:rsidR="0012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7F29">
        <w:rPr>
          <w:rFonts w:ascii="Times New Roman" w:hAnsi="Times New Roman" w:cs="Times New Roman"/>
          <w:sz w:val="24"/>
          <w:szCs w:val="24"/>
        </w:rPr>
        <w:t>Жостовские</w:t>
      </w:r>
      <w:proofErr w:type="spellEnd"/>
      <w:r w:rsidR="00127F29">
        <w:rPr>
          <w:rFonts w:ascii="Times New Roman" w:hAnsi="Times New Roman" w:cs="Times New Roman"/>
          <w:sz w:val="24"/>
          <w:szCs w:val="24"/>
        </w:rPr>
        <w:t xml:space="preserve"> подносы. Дымковская игрушка.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A12ADD">
        <w:rPr>
          <w:rFonts w:ascii="Times New Roman" w:hAnsi="Times New Roman" w:cs="Times New Roman"/>
          <w:sz w:val="24"/>
          <w:szCs w:val="24"/>
          <w:u w:val="single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 xml:space="preserve">: Рисование </w:t>
      </w:r>
      <w:r w:rsidR="00066E63">
        <w:rPr>
          <w:rFonts w:ascii="Times New Roman" w:hAnsi="Times New Roman" w:cs="Times New Roman"/>
          <w:sz w:val="24"/>
          <w:szCs w:val="24"/>
        </w:rPr>
        <w:t>красками и кистью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66E63">
        <w:rPr>
          <w:rFonts w:ascii="Times New Roman" w:hAnsi="Times New Roman" w:cs="Times New Roman"/>
          <w:sz w:val="24"/>
          <w:szCs w:val="24"/>
        </w:rPr>
        <w:t>Роспись шаблонов из бумаги и пенопласта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0F49" w:rsidRDefault="00B80F49" w:rsidP="00B80F4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32254">
        <w:rPr>
          <w:rFonts w:ascii="Times New Roman" w:hAnsi="Times New Roman" w:cs="Times New Roman"/>
          <w:sz w:val="24"/>
          <w:szCs w:val="24"/>
        </w:rPr>
        <w:t>Формирование поняти</w:t>
      </w:r>
      <w:r>
        <w:rPr>
          <w:rFonts w:ascii="Times New Roman" w:hAnsi="Times New Roman" w:cs="Times New Roman"/>
          <w:sz w:val="24"/>
          <w:szCs w:val="24"/>
        </w:rPr>
        <w:t>й: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 w:rsidR="00066E63">
        <w:rPr>
          <w:rFonts w:ascii="Times New Roman" w:hAnsi="Times New Roman" w:cs="Times New Roman"/>
          <w:sz w:val="24"/>
          <w:szCs w:val="24"/>
        </w:rPr>
        <w:t xml:space="preserve">«декоративная роспись», </w:t>
      </w:r>
      <w:r w:rsidRPr="00532254">
        <w:rPr>
          <w:rFonts w:ascii="Times New Roman" w:hAnsi="Times New Roman" w:cs="Times New Roman"/>
          <w:sz w:val="24"/>
          <w:szCs w:val="24"/>
        </w:rPr>
        <w:t>«геометрическая фигура»</w:t>
      </w:r>
      <w:r>
        <w:rPr>
          <w:rFonts w:ascii="Times New Roman" w:hAnsi="Times New Roman" w:cs="Times New Roman"/>
          <w:sz w:val="24"/>
          <w:szCs w:val="24"/>
        </w:rPr>
        <w:t xml:space="preserve">, «отрезок, линия, точка», «одушевленный и неодушевленный предмет», «рукотворный мир». </w:t>
      </w:r>
      <w:proofErr w:type="gramEnd"/>
    </w:p>
    <w:p w:rsidR="00B80F49" w:rsidRPr="00532254" w:rsidRDefault="00B80F49" w:rsidP="00B80F49">
      <w:pPr>
        <w:rPr>
          <w:rFonts w:ascii="Times New Roman" w:eastAsia="Calibri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>Развитие внимания, мышления, мелкой м</w:t>
      </w:r>
      <w:r w:rsidR="00066E63">
        <w:rPr>
          <w:rFonts w:ascii="Times New Roman" w:hAnsi="Times New Roman" w:cs="Times New Roman"/>
          <w:sz w:val="24"/>
          <w:szCs w:val="24"/>
        </w:rPr>
        <w:t>оторики руки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532254">
        <w:rPr>
          <w:rFonts w:ascii="Times New Roman" w:hAnsi="Times New Roman" w:cs="Times New Roman"/>
          <w:sz w:val="24"/>
          <w:szCs w:val="24"/>
        </w:rPr>
        <w:t>умения сравнивать предметы по форме, цвету, размеру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532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соблюдая </w:t>
      </w:r>
      <w:r w:rsidR="00066E63">
        <w:rPr>
          <w:rFonts w:ascii="Times New Roman" w:hAnsi="Times New Roman" w:cs="Times New Roman"/>
          <w:sz w:val="24"/>
          <w:szCs w:val="24"/>
        </w:rPr>
        <w:t>технологию народной росписи;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254">
        <w:rPr>
          <w:rFonts w:ascii="Times New Roman" w:eastAsia="Calibri" w:hAnsi="Times New Roman" w:cs="Times New Roman"/>
          <w:sz w:val="24"/>
          <w:szCs w:val="24"/>
        </w:rPr>
        <w:t xml:space="preserve">подбирать обобщающие слова: одежда, фрукты, овощи, </w:t>
      </w:r>
      <w:r w:rsidR="00066E63">
        <w:rPr>
          <w:rFonts w:ascii="Times New Roman" w:eastAsia="Calibri" w:hAnsi="Times New Roman" w:cs="Times New Roman"/>
          <w:sz w:val="24"/>
          <w:szCs w:val="24"/>
        </w:rPr>
        <w:t xml:space="preserve">ягоды, цветы, </w:t>
      </w:r>
      <w:r w:rsidRPr="00532254">
        <w:rPr>
          <w:rFonts w:ascii="Times New Roman" w:eastAsia="Calibri" w:hAnsi="Times New Roman" w:cs="Times New Roman"/>
          <w:sz w:val="24"/>
          <w:szCs w:val="24"/>
        </w:rPr>
        <w:t>игрушки</w:t>
      </w:r>
      <w:r>
        <w:rPr>
          <w:rFonts w:ascii="Times New Roman" w:eastAsia="Calibri" w:hAnsi="Times New Roman" w:cs="Times New Roman"/>
          <w:sz w:val="24"/>
          <w:szCs w:val="24"/>
        </w:rPr>
        <w:t>, дикие и домашние животные, птицы и др.</w:t>
      </w:r>
      <w:r w:rsidRPr="00EE0B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F49" w:rsidRDefault="00B80F49" w:rsidP="00B80F49">
      <w:pPr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>активного и пассивного словаря;</w:t>
      </w:r>
      <w:r w:rsidRPr="00532254">
        <w:rPr>
          <w:rFonts w:ascii="Times New Roman" w:hAnsi="Times New Roman" w:cs="Times New Roman"/>
          <w:sz w:val="24"/>
          <w:szCs w:val="24"/>
        </w:rPr>
        <w:t xml:space="preserve"> умения образовывать слова в един</w:t>
      </w:r>
      <w:r>
        <w:rPr>
          <w:rFonts w:ascii="Times New Roman" w:hAnsi="Times New Roman" w:cs="Times New Roman"/>
          <w:sz w:val="24"/>
          <w:szCs w:val="24"/>
        </w:rPr>
        <w:t>ственном и множественном числах,</w:t>
      </w:r>
      <w:r w:rsidRPr="00532254">
        <w:rPr>
          <w:rFonts w:ascii="Times New Roman" w:hAnsi="Times New Roman" w:cs="Times New Roman"/>
          <w:sz w:val="24"/>
          <w:szCs w:val="24"/>
        </w:rPr>
        <w:t xml:space="preserve"> с уменьши</w:t>
      </w:r>
      <w:r>
        <w:rPr>
          <w:rFonts w:ascii="Times New Roman" w:hAnsi="Times New Roman" w:cs="Times New Roman"/>
          <w:sz w:val="24"/>
          <w:szCs w:val="24"/>
        </w:rPr>
        <w:t>тельно-ласкательными суффиксами,</w:t>
      </w:r>
      <w:r w:rsidRPr="00CB2FF5">
        <w:rPr>
          <w:rFonts w:ascii="Times New Roman" w:hAnsi="Times New Roman" w:cs="Times New Roman"/>
          <w:sz w:val="24"/>
          <w:szCs w:val="24"/>
        </w:rPr>
        <w:t xml:space="preserve"> </w:t>
      </w:r>
      <w:r w:rsidRPr="00532254">
        <w:rPr>
          <w:rFonts w:ascii="Times New Roman" w:hAnsi="Times New Roman" w:cs="Times New Roman"/>
          <w:sz w:val="24"/>
          <w:szCs w:val="24"/>
        </w:rPr>
        <w:t>со</w:t>
      </w:r>
      <w:r w:rsidRPr="00532254">
        <w:rPr>
          <w:rFonts w:ascii="Times New Roman" w:eastAsia="Calibri" w:hAnsi="Times New Roman" w:cs="Times New Roman"/>
          <w:sz w:val="24"/>
          <w:szCs w:val="24"/>
        </w:rPr>
        <w:t>ставлять краткий пересказ по картинкам из книги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CB2F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отвечать на вопросы по </w:t>
      </w:r>
      <w:r w:rsidRPr="00532254">
        <w:rPr>
          <w:rFonts w:ascii="Times New Roman" w:hAnsi="Times New Roman" w:cs="Times New Roman"/>
          <w:sz w:val="24"/>
          <w:szCs w:val="24"/>
        </w:rPr>
        <w:t>тексту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0F49" w:rsidRDefault="00B80F49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532254">
        <w:rPr>
          <w:rFonts w:ascii="Times New Roman" w:hAnsi="Times New Roman" w:cs="Times New Roman"/>
          <w:sz w:val="24"/>
          <w:szCs w:val="24"/>
        </w:rPr>
        <w:t xml:space="preserve">Воспитывать </w:t>
      </w:r>
      <w:proofErr w:type="spellStart"/>
      <w:r w:rsidRPr="00532254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532254">
        <w:rPr>
          <w:rFonts w:ascii="Times New Roman" w:hAnsi="Times New Roman" w:cs="Times New Roman"/>
          <w:sz w:val="24"/>
          <w:szCs w:val="24"/>
        </w:rPr>
        <w:t>, чувство взаим</w:t>
      </w:r>
      <w:r>
        <w:rPr>
          <w:rFonts w:ascii="Times New Roman" w:hAnsi="Times New Roman" w:cs="Times New Roman"/>
          <w:sz w:val="24"/>
          <w:szCs w:val="24"/>
        </w:rPr>
        <w:t>опомощи, коммуникативные навыки</w:t>
      </w:r>
      <w:r w:rsidRPr="00532254">
        <w:rPr>
          <w:rFonts w:ascii="Times New Roman" w:hAnsi="Times New Roman" w:cs="Times New Roman"/>
          <w:sz w:val="24"/>
          <w:szCs w:val="24"/>
        </w:rPr>
        <w:t>, аккуратность.</w:t>
      </w:r>
    </w:p>
    <w:p w:rsidR="00066E63" w:rsidRDefault="00066E63" w:rsidP="00B80F49">
      <w:pPr>
        <w:spacing w:line="240" w:lineRule="exact"/>
        <w:ind w:firstLine="426"/>
        <w:rPr>
          <w:rFonts w:ascii="Times New Roman" w:hAnsi="Times New Roman" w:cs="Times New Roman"/>
          <w:sz w:val="24"/>
          <w:szCs w:val="24"/>
        </w:rPr>
      </w:pPr>
    </w:p>
    <w:p w:rsidR="00941FD3" w:rsidRPr="001301C7" w:rsidRDefault="00941FD3" w:rsidP="00941FD3">
      <w:pPr>
        <w:ind w:firstLine="426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1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301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</w:t>
      </w:r>
      <w:r w:rsidRPr="001301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результаты.</w:t>
      </w:r>
    </w:p>
    <w:p w:rsidR="00941FD3" w:rsidRPr="001301C7" w:rsidRDefault="00941FD3" w:rsidP="001301C7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01C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30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01C7" w:rsidRPr="001301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наблюдательности, внимательности к окружающей действительности, первичное освоение художественных материалов и видов изобразительного искусства.</w:t>
      </w:r>
    </w:p>
    <w:p w:rsidR="00532254" w:rsidRPr="00941FD3" w:rsidRDefault="00532254" w:rsidP="008662CA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E262AD" w:rsidRPr="00E262AD" w:rsidRDefault="00E262AD" w:rsidP="00E262AD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E262AD">
        <w:rPr>
          <w:rFonts w:ascii="Times New Roman" w:hAnsi="Times New Roman"/>
          <w:b/>
          <w:sz w:val="28"/>
          <w:szCs w:val="28"/>
        </w:rPr>
        <w:t>Раздел № 2</w:t>
      </w:r>
    </w:p>
    <w:p w:rsidR="00E262AD" w:rsidRDefault="00E262AD" w:rsidP="00E262AD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E262AD">
        <w:rPr>
          <w:rFonts w:ascii="Times New Roman" w:hAnsi="Times New Roman"/>
          <w:b/>
          <w:sz w:val="28"/>
          <w:szCs w:val="28"/>
        </w:rPr>
        <w:t xml:space="preserve">"Комплекс организационно-педагогических условий, </w:t>
      </w:r>
    </w:p>
    <w:p w:rsidR="00532254" w:rsidRDefault="00E262AD" w:rsidP="00E262AD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262AD">
        <w:rPr>
          <w:rFonts w:ascii="Times New Roman" w:hAnsi="Times New Roman"/>
          <w:b/>
          <w:sz w:val="28"/>
          <w:szCs w:val="28"/>
        </w:rPr>
        <w:t>включающий</w:t>
      </w:r>
      <w:proofErr w:type="gramEnd"/>
      <w:r w:rsidRPr="00E262AD">
        <w:rPr>
          <w:rFonts w:ascii="Times New Roman" w:hAnsi="Times New Roman"/>
          <w:b/>
          <w:sz w:val="28"/>
          <w:szCs w:val="28"/>
        </w:rPr>
        <w:t xml:space="preserve"> формы аттестации"</w:t>
      </w:r>
    </w:p>
    <w:p w:rsidR="00F54A3A" w:rsidRDefault="00F54A3A" w:rsidP="00E262AD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54A3A" w:rsidRDefault="00F54A3A" w:rsidP="00F54A3A">
      <w:pPr>
        <w:ind w:firstLine="426"/>
        <w:rPr>
          <w:rFonts w:ascii="Times New Roman" w:hAnsi="Times New Roman"/>
          <w:b/>
          <w:sz w:val="24"/>
          <w:szCs w:val="24"/>
        </w:rPr>
      </w:pPr>
      <w:r w:rsidRPr="00E262AD">
        <w:rPr>
          <w:rFonts w:ascii="Times New Roman" w:hAnsi="Times New Roman"/>
          <w:b/>
          <w:sz w:val="24"/>
          <w:szCs w:val="24"/>
        </w:rPr>
        <w:t>Календарный учебный график 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54A3A" w:rsidRDefault="00F54A3A" w:rsidP="00F54A3A">
      <w:pPr>
        <w:ind w:firstLine="426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0056" w:type="dxa"/>
        <w:tblLayout w:type="fixed"/>
        <w:tblLook w:val="04A0" w:firstRow="1" w:lastRow="0" w:firstColumn="1" w:lastColumn="0" w:noHBand="0" w:noVBand="1"/>
      </w:tblPr>
      <w:tblGrid>
        <w:gridCol w:w="1951"/>
        <w:gridCol w:w="4820"/>
        <w:gridCol w:w="3285"/>
      </w:tblGrid>
      <w:tr w:rsidR="00E262AD" w:rsidTr="00916411">
        <w:tc>
          <w:tcPr>
            <w:tcW w:w="1951" w:type="dxa"/>
          </w:tcPr>
          <w:p w:rsidR="00E262AD" w:rsidRDefault="00E262AD" w:rsidP="00E262AD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Учебная группа</w:t>
            </w:r>
          </w:p>
        </w:tc>
        <w:tc>
          <w:tcPr>
            <w:tcW w:w="4820" w:type="dxa"/>
          </w:tcPr>
          <w:p w:rsidR="00E262AD" w:rsidRDefault="00925F14" w:rsidP="00E262AD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Структурный компонент</w:t>
            </w:r>
          </w:p>
        </w:tc>
        <w:tc>
          <w:tcPr>
            <w:tcW w:w="3285" w:type="dxa"/>
          </w:tcPr>
          <w:p w:rsidR="00E262AD" w:rsidRDefault="00542D5E" w:rsidP="00E262AD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компонента</w:t>
            </w:r>
          </w:p>
        </w:tc>
      </w:tr>
      <w:tr w:rsidR="008F51BF" w:rsidRPr="00925F14" w:rsidTr="00916411">
        <w:trPr>
          <w:trHeight w:val="141"/>
        </w:trPr>
        <w:tc>
          <w:tcPr>
            <w:tcW w:w="1951" w:type="dxa"/>
            <w:vMerge w:val="restart"/>
          </w:tcPr>
          <w:p w:rsidR="008F51BF" w:rsidRPr="00925F14" w:rsidRDefault="008F51BF" w:rsidP="008662CA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Старшая группа </w:t>
            </w:r>
          </w:p>
          <w:p w:rsidR="008F51BF" w:rsidRPr="00925F14" w:rsidRDefault="008F51BF" w:rsidP="008662CA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F14">
              <w:rPr>
                <w:rFonts w:ascii="Times New Roman" w:eastAsia="Calibri" w:hAnsi="Times New Roman" w:cs="Times New Roman"/>
                <w:sz w:val="24"/>
                <w:szCs w:val="24"/>
              </w:rPr>
              <w:t>(5-6 лет)</w:t>
            </w:r>
          </w:p>
        </w:tc>
        <w:tc>
          <w:tcPr>
            <w:tcW w:w="4820" w:type="dxa"/>
          </w:tcPr>
          <w:p w:rsidR="008F51BF" w:rsidRPr="00925F14" w:rsidRDefault="008F51BF" w:rsidP="00AB053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F14">
              <w:rPr>
                <w:rFonts w:ascii="Times New Roman" w:hAnsi="Times New Roman" w:cs="Times New Roman"/>
                <w:sz w:val="24"/>
                <w:szCs w:val="24"/>
              </w:rPr>
              <w:t>Даты начала и окончания учебных периодов/этапов</w:t>
            </w:r>
          </w:p>
        </w:tc>
        <w:tc>
          <w:tcPr>
            <w:tcW w:w="3285" w:type="dxa"/>
          </w:tcPr>
          <w:p w:rsidR="008F51BF" w:rsidRPr="00542D5E" w:rsidRDefault="008F51BF" w:rsidP="00542D5E">
            <w:pPr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D5E">
              <w:rPr>
                <w:rFonts w:ascii="Times New Roman" w:eastAsia="Calibri" w:hAnsi="Times New Roman" w:cs="Times New Roman"/>
                <w:sz w:val="24"/>
                <w:szCs w:val="24"/>
              </w:rPr>
              <w:t>Начало – 01 сентября</w:t>
            </w:r>
          </w:p>
          <w:p w:rsidR="008F51BF" w:rsidRPr="00542D5E" w:rsidRDefault="008F51BF" w:rsidP="00542D5E">
            <w:pPr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D5E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– 31 мая</w:t>
            </w:r>
          </w:p>
        </w:tc>
      </w:tr>
      <w:tr w:rsidR="008F51BF" w:rsidRPr="00925F14" w:rsidTr="00916411">
        <w:trPr>
          <w:trHeight w:val="138"/>
        </w:trPr>
        <w:tc>
          <w:tcPr>
            <w:tcW w:w="1951" w:type="dxa"/>
            <w:vMerge/>
          </w:tcPr>
          <w:p w:rsidR="008F51BF" w:rsidRPr="00925F14" w:rsidRDefault="008F51BF" w:rsidP="008662CA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51BF" w:rsidRPr="00925F14" w:rsidRDefault="008F51BF" w:rsidP="00AB053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F14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 или дней</w:t>
            </w:r>
          </w:p>
        </w:tc>
        <w:tc>
          <w:tcPr>
            <w:tcW w:w="3285" w:type="dxa"/>
          </w:tcPr>
          <w:p w:rsidR="008F51BF" w:rsidRDefault="008F51BF" w:rsidP="0073665E">
            <w:pPr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42D5E">
              <w:rPr>
                <w:rFonts w:ascii="Times New Roman" w:hAnsi="Times New Roman" w:cs="Times New Roman"/>
                <w:sz w:val="24"/>
                <w:szCs w:val="24"/>
              </w:rPr>
              <w:t>36 недель</w:t>
            </w:r>
          </w:p>
          <w:p w:rsidR="008F51BF" w:rsidRPr="00542D5E" w:rsidRDefault="008F51BF" w:rsidP="0073665E">
            <w:pPr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дня</w:t>
            </w:r>
          </w:p>
        </w:tc>
      </w:tr>
      <w:tr w:rsidR="008F51BF" w:rsidRPr="00925F14" w:rsidTr="00916411">
        <w:trPr>
          <w:trHeight w:val="138"/>
        </w:trPr>
        <w:tc>
          <w:tcPr>
            <w:tcW w:w="1951" w:type="dxa"/>
            <w:vMerge/>
          </w:tcPr>
          <w:p w:rsidR="008F51BF" w:rsidRPr="00925F14" w:rsidRDefault="008F51BF" w:rsidP="008662CA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51BF" w:rsidRPr="00925F14" w:rsidRDefault="008F51BF" w:rsidP="00AB053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F14">
              <w:rPr>
                <w:rFonts w:ascii="Times New Roman" w:hAnsi="Times New Roman" w:cs="Times New Roman"/>
                <w:sz w:val="24"/>
                <w:szCs w:val="24"/>
              </w:rPr>
              <w:t>Продолжительность каникул</w:t>
            </w:r>
          </w:p>
        </w:tc>
        <w:tc>
          <w:tcPr>
            <w:tcW w:w="3285" w:type="dxa"/>
          </w:tcPr>
          <w:p w:rsidR="008F51BF" w:rsidRPr="00542D5E" w:rsidRDefault="008F51BF" w:rsidP="0073665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01 июня по 31 августа</w:t>
            </w:r>
          </w:p>
        </w:tc>
      </w:tr>
      <w:tr w:rsidR="008F51BF" w:rsidRPr="00925F14" w:rsidTr="00916411">
        <w:trPr>
          <w:trHeight w:val="138"/>
        </w:trPr>
        <w:tc>
          <w:tcPr>
            <w:tcW w:w="1951" w:type="dxa"/>
            <w:vMerge/>
          </w:tcPr>
          <w:p w:rsidR="008F51BF" w:rsidRPr="00925F14" w:rsidRDefault="008F51BF" w:rsidP="008662CA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51BF" w:rsidRPr="00925F14" w:rsidRDefault="008F51BF" w:rsidP="00AB053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F14">
              <w:rPr>
                <w:rFonts w:ascii="Times New Roman" w:hAnsi="Times New Roman" w:cs="Times New Roman"/>
                <w:sz w:val="24"/>
                <w:szCs w:val="24"/>
              </w:rPr>
              <w:t>Сроки контрольных процедур, организованных выездов, экспедиций и т.п.</w:t>
            </w:r>
          </w:p>
        </w:tc>
        <w:tc>
          <w:tcPr>
            <w:tcW w:w="3285" w:type="dxa"/>
          </w:tcPr>
          <w:p w:rsidR="008F51BF" w:rsidRPr="00542D5E" w:rsidRDefault="008F51BF" w:rsidP="0073665E">
            <w:pPr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8F51BF" w:rsidRPr="00925F14" w:rsidTr="00916411">
        <w:trPr>
          <w:trHeight w:val="141"/>
        </w:trPr>
        <w:tc>
          <w:tcPr>
            <w:tcW w:w="1951" w:type="dxa"/>
            <w:vMerge w:val="restart"/>
          </w:tcPr>
          <w:p w:rsidR="008F51BF" w:rsidRPr="00925F14" w:rsidRDefault="008F51BF" w:rsidP="008662CA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F1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Подготовительная группа (6-7 лет)</w:t>
            </w:r>
          </w:p>
        </w:tc>
        <w:tc>
          <w:tcPr>
            <w:tcW w:w="4820" w:type="dxa"/>
          </w:tcPr>
          <w:p w:rsidR="008F51BF" w:rsidRPr="00925F14" w:rsidRDefault="008F51BF" w:rsidP="00AB053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F14">
              <w:rPr>
                <w:rFonts w:ascii="Times New Roman" w:hAnsi="Times New Roman" w:cs="Times New Roman"/>
                <w:sz w:val="24"/>
                <w:szCs w:val="24"/>
              </w:rPr>
              <w:t>Даты начала и окончания учебных периодов/этапов</w:t>
            </w:r>
          </w:p>
        </w:tc>
        <w:tc>
          <w:tcPr>
            <w:tcW w:w="3285" w:type="dxa"/>
          </w:tcPr>
          <w:p w:rsidR="008F51BF" w:rsidRPr="00542D5E" w:rsidRDefault="008F51BF" w:rsidP="00542D5E">
            <w:pPr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D5E">
              <w:rPr>
                <w:rFonts w:ascii="Times New Roman" w:eastAsia="Calibri" w:hAnsi="Times New Roman" w:cs="Times New Roman"/>
                <w:sz w:val="24"/>
                <w:szCs w:val="24"/>
              </w:rPr>
              <w:t>Начало – 01 сентября</w:t>
            </w:r>
          </w:p>
          <w:p w:rsidR="008F51BF" w:rsidRPr="00542D5E" w:rsidRDefault="008F51BF" w:rsidP="00542D5E">
            <w:pPr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D5E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– 31 мая</w:t>
            </w:r>
          </w:p>
        </w:tc>
      </w:tr>
      <w:tr w:rsidR="008F51BF" w:rsidRPr="00925F14" w:rsidTr="00916411">
        <w:trPr>
          <w:trHeight w:val="138"/>
        </w:trPr>
        <w:tc>
          <w:tcPr>
            <w:tcW w:w="1951" w:type="dxa"/>
            <w:vMerge/>
          </w:tcPr>
          <w:p w:rsidR="008F51BF" w:rsidRPr="00925F14" w:rsidRDefault="008F51BF" w:rsidP="008662CA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51BF" w:rsidRPr="00925F14" w:rsidRDefault="008F51BF" w:rsidP="00AB053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F14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 или дней</w:t>
            </w:r>
          </w:p>
        </w:tc>
        <w:tc>
          <w:tcPr>
            <w:tcW w:w="3285" w:type="dxa"/>
          </w:tcPr>
          <w:p w:rsidR="008F51BF" w:rsidRDefault="008F51BF" w:rsidP="0073665E">
            <w:pPr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42D5E">
              <w:rPr>
                <w:rFonts w:ascii="Times New Roman" w:hAnsi="Times New Roman" w:cs="Times New Roman"/>
                <w:sz w:val="24"/>
                <w:szCs w:val="24"/>
              </w:rPr>
              <w:t>36 недель</w:t>
            </w:r>
          </w:p>
          <w:p w:rsidR="008F51BF" w:rsidRPr="00542D5E" w:rsidRDefault="008F51BF" w:rsidP="0073665E">
            <w:pPr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дня</w:t>
            </w:r>
          </w:p>
        </w:tc>
      </w:tr>
      <w:tr w:rsidR="008F51BF" w:rsidRPr="00925F14" w:rsidTr="00916411">
        <w:trPr>
          <w:trHeight w:val="138"/>
        </w:trPr>
        <w:tc>
          <w:tcPr>
            <w:tcW w:w="1951" w:type="dxa"/>
            <w:vMerge/>
          </w:tcPr>
          <w:p w:rsidR="008F51BF" w:rsidRPr="00925F14" w:rsidRDefault="008F51BF" w:rsidP="008662CA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51BF" w:rsidRPr="00925F14" w:rsidRDefault="008F51BF" w:rsidP="00AB053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F14">
              <w:rPr>
                <w:rFonts w:ascii="Times New Roman" w:hAnsi="Times New Roman" w:cs="Times New Roman"/>
                <w:sz w:val="24"/>
                <w:szCs w:val="24"/>
              </w:rPr>
              <w:t>Продолжительность каникул</w:t>
            </w:r>
          </w:p>
        </w:tc>
        <w:tc>
          <w:tcPr>
            <w:tcW w:w="3285" w:type="dxa"/>
          </w:tcPr>
          <w:p w:rsidR="008F51BF" w:rsidRPr="00542D5E" w:rsidRDefault="008F51BF" w:rsidP="0073665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01 июня по 31 августа</w:t>
            </w:r>
          </w:p>
        </w:tc>
      </w:tr>
      <w:tr w:rsidR="008F51BF" w:rsidRPr="00925F14" w:rsidTr="00916411">
        <w:trPr>
          <w:trHeight w:val="138"/>
        </w:trPr>
        <w:tc>
          <w:tcPr>
            <w:tcW w:w="1951" w:type="dxa"/>
            <w:vMerge/>
          </w:tcPr>
          <w:p w:rsidR="008F51BF" w:rsidRPr="00925F14" w:rsidRDefault="008F51BF" w:rsidP="008662CA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51BF" w:rsidRPr="00925F14" w:rsidRDefault="008F51BF" w:rsidP="00AB053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F14">
              <w:rPr>
                <w:rFonts w:ascii="Times New Roman" w:hAnsi="Times New Roman" w:cs="Times New Roman"/>
                <w:sz w:val="24"/>
                <w:szCs w:val="24"/>
              </w:rPr>
              <w:t>Сроки контрольных процедур, организованных выездов, экспедиций и т.п.</w:t>
            </w:r>
          </w:p>
        </w:tc>
        <w:tc>
          <w:tcPr>
            <w:tcW w:w="3285" w:type="dxa"/>
          </w:tcPr>
          <w:p w:rsidR="008F51BF" w:rsidRPr="00542D5E" w:rsidRDefault="008F51BF" w:rsidP="0073665E">
            <w:pPr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16411" w:rsidRDefault="00916411" w:rsidP="008662CA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916411" w:rsidRDefault="00916411" w:rsidP="008662CA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916411" w:rsidRDefault="00916411" w:rsidP="008662CA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916411" w:rsidRDefault="00916411" w:rsidP="008662CA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916411" w:rsidRDefault="00916411" w:rsidP="008662CA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916411" w:rsidRDefault="00916411" w:rsidP="008662CA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916411" w:rsidRDefault="00916411" w:rsidP="008662CA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916411" w:rsidRDefault="00916411" w:rsidP="008662CA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916411" w:rsidRDefault="00916411" w:rsidP="008662CA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1B4CEC" w:rsidRDefault="001B4CEC" w:rsidP="00916411">
      <w:pPr>
        <w:ind w:firstLine="426"/>
        <w:rPr>
          <w:rFonts w:ascii="Times New Roman" w:hAnsi="Times New Roman"/>
          <w:b/>
          <w:sz w:val="24"/>
          <w:szCs w:val="24"/>
        </w:rPr>
        <w:sectPr w:rsidR="001B4CEC" w:rsidSect="00AD36DF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E3F43" w:rsidRDefault="005E3F43" w:rsidP="005E3F43">
      <w:pPr>
        <w:spacing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62AD">
        <w:rPr>
          <w:rFonts w:ascii="Times New Roman" w:hAnsi="Times New Roman"/>
          <w:b/>
          <w:sz w:val="24"/>
          <w:szCs w:val="24"/>
        </w:rPr>
        <w:lastRenderedPageBreak/>
        <w:t>Кале</w:t>
      </w:r>
      <w:r>
        <w:rPr>
          <w:rFonts w:ascii="Times New Roman" w:hAnsi="Times New Roman"/>
          <w:b/>
          <w:sz w:val="24"/>
          <w:szCs w:val="24"/>
        </w:rPr>
        <w:t>ндарный учебный график</w:t>
      </w:r>
      <w:r w:rsidRPr="00E251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в старшей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 xml:space="preserve"> группе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для детей 5-6 лет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E3F43" w:rsidRDefault="005E3F43" w:rsidP="00684D40">
      <w:pPr>
        <w:spacing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072" w:type="dxa"/>
        <w:jc w:val="center"/>
        <w:tblLayout w:type="fixed"/>
        <w:tblLook w:val="04A0" w:firstRow="1" w:lastRow="0" w:firstColumn="1" w:lastColumn="0" w:noHBand="0" w:noVBand="1"/>
      </w:tblPr>
      <w:tblGrid>
        <w:gridCol w:w="445"/>
        <w:gridCol w:w="1194"/>
        <w:gridCol w:w="1106"/>
        <w:gridCol w:w="1488"/>
        <w:gridCol w:w="1351"/>
        <w:gridCol w:w="1417"/>
        <w:gridCol w:w="4341"/>
        <w:gridCol w:w="2147"/>
        <w:gridCol w:w="1583"/>
      </w:tblGrid>
      <w:tr w:rsidR="00684D40" w:rsidRPr="00916411" w:rsidTr="006627EF">
        <w:trPr>
          <w:jc w:val="center"/>
        </w:trPr>
        <w:tc>
          <w:tcPr>
            <w:tcW w:w="445" w:type="dxa"/>
          </w:tcPr>
          <w:p w:rsidR="00684D40" w:rsidRPr="00916411" w:rsidRDefault="00684D40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94" w:type="dxa"/>
          </w:tcPr>
          <w:p w:rsidR="00684D40" w:rsidRPr="00916411" w:rsidRDefault="00684D40" w:rsidP="006627EF">
            <w:pPr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1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106" w:type="dxa"/>
          </w:tcPr>
          <w:p w:rsidR="00684D40" w:rsidRPr="00916411" w:rsidRDefault="00684D40" w:rsidP="006627EF">
            <w:pPr>
              <w:ind w:right="-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1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488" w:type="dxa"/>
          </w:tcPr>
          <w:p w:rsidR="00684D40" w:rsidRPr="00916411" w:rsidRDefault="00684D40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1351" w:type="dxa"/>
          </w:tcPr>
          <w:p w:rsidR="00684D40" w:rsidRPr="00916411" w:rsidRDefault="00684D40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1417" w:type="dxa"/>
          </w:tcPr>
          <w:p w:rsidR="00684D40" w:rsidRPr="00916411" w:rsidRDefault="00684D40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41" w:type="dxa"/>
          </w:tcPr>
          <w:p w:rsidR="00684D40" w:rsidRPr="00916411" w:rsidRDefault="00684D40" w:rsidP="00596E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147" w:type="dxa"/>
          </w:tcPr>
          <w:p w:rsidR="00684D40" w:rsidRPr="00916411" w:rsidRDefault="00684D40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583" w:type="dxa"/>
          </w:tcPr>
          <w:p w:rsidR="00684D40" w:rsidRPr="00916411" w:rsidRDefault="00684D40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596E05" w:rsidRPr="00916411" w:rsidTr="006627EF">
        <w:trPr>
          <w:jc w:val="center"/>
        </w:trPr>
        <w:tc>
          <w:tcPr>
            <w:tcW w:w="445" w:type="dxa"/>
            <w:vMerge w:val="restart"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dxa"/>
            <w:vMerge w:val="restart"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106" w:type="dxa"/>
            <w:vMerge w:val="restart"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16.00–16.30</w:t>
            </w:r>
          </w:p>
        </w:tc>
        <w:tc>
          <w:tcPr>
            <w:tcW w:w="1351" w:type="dxa"/>
            <w:vMerge w:val="restart"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596E05" w:rsidRPr="00916411" w:rsidRDefault="00596E05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596E05" w:rsidRPr="007430E5" w:rsidRDefault="001301C7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Картинка про лето</w:t>
            </w:r>
          </w:p>
        </w:tc>
        <w:tc>
          <w:tcPr>
            <w:tcW w:w="2147" w:type="dxa"/>
            <w:vMerge w:val="restart"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96E05" w:rsidRPr="00916411" w:rsidTr="006627EF">
        <w:trPr>
          <w:jc w:val="center"/>
        </w:trPr>
        <w:tc>
          <w:tcPr>
            <w:tcW w:w="445" w:type="dxa"/>
            <w:vMerge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96E05" w:rsidRPr="00916411" w:rsidRDefault="00596E05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596E05" w:rsidRPr="007430E5" w:rsidRDefault="001301C7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Осенний лес</w:t>
            </w:r>
          </w:p>
        </w:tc>
        <w:tc>
          <w:tcPr>
            <w:tcW w:w="2147" w:type="dxa"/>
            <w:vMerge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596E05" w:rsidRPr="00916411" w:rsidRDefault="00596E05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7430E5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Огурцы и помидоры лежат на тарелке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7430E5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Груша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7430E5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Грибы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7430E5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Заготовки на зиму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7430E5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Осенний лист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7430E5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Укрась платочек ромашками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16.00–16.30</w:t>
            </w:r>
          </w:p>
        </w:tc>
        <w:tc>
          <w:tcPr>
            <w:tcW w:w="1351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 строители</w:t>
            </w:r>
          </w:p>
        </w:tc>
        <w:tc>
          <w:tcPr>
            <w:tcW w:w="2147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из природного материала на пластилиновой основе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CE671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Осенний ковер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ты любишь рисовать 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Теремок 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Фигура человека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7430E5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Ветреная и безветренная погода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Угадай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чьи уши и хвост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4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16.00–16.30</w:t>
            </w:r>
          </w:p>
        </w:tc>
        <w:tc>
          <w:tcPr>
            <w:tcW w:w="1351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Усатый-полосатый</w:t>
            </w:r>
            <w:proofErr w:type="gramEnd"/>
          </w:p>
        </w:tc>
        <w:tc>
          <w:tcPr>
            <w:tcW w:w="2147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Сорока 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Медвежонок 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Три медведя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Лиса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Зоопарк 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что похоже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Любимое животное 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4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16.00–16.30</w:t>
            </w:r>
          </w:p>
        </w:tc>
        <w:tc>
          <w:tcPr>
            <w:tcW w:w="1351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Птицы на ветках</w:t>
            </w:r>
          </w:p>
        </w:tc>
        <w:tc>
          <w:tcPr>
            <w:tcW w:w="2147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Кормушка для синих и красных птиц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 большие и маленькие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Снежинка на открытке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Девочка в нарядном платье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Закладка для книги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Наша нарядная елка 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Золотая рыбка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16.00–16.30</w:t>
            </w:r>
          </w:p>
        </w:tc>
        <w:tc>
          <w:tcPr>
            <w:tcW w:w="1351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7430E5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7430E5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7430E5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7430E5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Воспоминания о Новогоднем празднике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Зимние забавы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Зимний лес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Морозный узор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4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16.00–16.30</w:t>
            </w:r>
          </w:p>
        </w:tc>
        <w:tc>
          <w:tcPr>
            <w:tcW w:w="1351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Солдат на посту</w:t>
            </w:r>
          </w:p>
        </w:tc>
        <w:tc>
          <w:tcPr>
            <w:tcW w:w="2147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Что интересное вы видели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 на нашей улице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Вазы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Красивый </w:t>
            </w:r>
            <w:r w:rsidR="00C56A69">
              <w:rPr>
                <w:rFonts w:ascii="Times New Roman" w:eastAsia="Calibri" w:hAnsi="Times New Roman" w:cs="Times New Roman"/>
                <w:sz w:val="24"/>
                <w:szCs w:val="24"/>
              </w:rPr>
              <w:t>коврик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Сказочная </w:t>
            </w:r>
            <w:r w:rsidR="00C56A69">
              <w:rPr>
                <w:rFonts w:ascii="Times New Roman" w:eastAsia="Calibri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Военная машина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Голодный волк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4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16.00–16.30</w:t>
            </w:r>
          </w:p>
        </w:tc>
        <w:tc>
          <w:tcPr>
            <w:tcW w:w="1351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Грачи прилетели</w:t>
            </w:r>
          </w:p>
        </w:tc>
        <w:tc>
          <w:tcPr>
            <w:tcW w:w="2147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Мамочка моя любимая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C56A69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Рамочка для фото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Гуси-лебеди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Весенняя веточка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 гуляем на участке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68FF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Натюрморт 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Трактор пашет землю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4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16.00–16.30</w:t>
            </w:r>
          </w:p>
        </w:tc>
        <w:tc>
          <w:tcPr>
            <w:tcW w:w="1351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Венок из одуванчиков</w:t>
            </w:r>
          </w:p>
        </w:tc>
        <w:tc>
          <w:tcPr>
            <w:tcW w:w="2147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Лети ракета к звездам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Нарисуй узор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2E328E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28E">
              <w:rPr>
                <w:rFonts w:ascii="Times New Roman" w:eastAsia="Calibri" w:hAnsi="Times New Roman" w:cs="Times New Roman"/>
                <w:sz w:val="24"/>
                <w:szCs w:val="24"/>
              </w:rPr>
              <w:t>Подставка для пасхального яйца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2E328E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6EA">
              <w:rPr>
                <w:rFonts w:ascii="Times New Roman" w:eastAsia="Calibri" w:hAnsi="Times New Roman" w:cs="Times New Roman"/>
                <w:sz w:val="24"/>
                <w:szCs w:val="24"/>
              </w:rPr>
              <w:t>Человек бежит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2E328E" w:rsidRDefault="002E328E" w:rsidP="002E328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Белочка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2E328E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чем расскажут украшения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2E328E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Бабочки 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4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16.00–16.30</w:t>
            </w:r>
          </w:p>
        </w:tc>
        <w:tc>
          <w:tcPr>
            <w:tcW w:w="1351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68FF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Букет подснежников</w:t>
            </w:r>
          </w:p>
        </w:tc>
        <w:tc>
          <w:tcPr>
            <w:tcW w:w="2147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Салют 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Заяц серый куда бегал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Сирень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68FF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Какого цвета небо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2E68FF" w:rsidRDefault="002E68FF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8FF">
              <w:rPr>
                <w:rFonts w:ascii="Times New Roman" w:eastAsia="Calibri" w:hAnsi="Times New Roman" w:cs="Times New Roman"/>
                <w:sz w:val="24"/>
                <w:szCs w:val="24"/>
              </w:rPr>
              <w:t>Украшаем детский сад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1206EA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Рыбы в пруду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9" w:rsidRPr="00916411" w:rsidTr="006627EF">
        <w:trPr>
          <w:jc w:val="center"/>
        </w:trPr>
        <w:tc>
          <w:tcPr>
            <w:tcW w:w="445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A69" w:rsidRPr="00916411" w:rsidRDefault="00C56A6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56A69" w:rsidRPr="004977C9" w:rsidRDefault="002E328E" w:rsidP="00596E0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Девочка лето</w:t>
            </w:r>
          </w:p>
        </w:tc>
        <w:tc>
          <w:tcPr>
            <w:tcW w:w="2147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56A69" w:rsidRPr="00916411" w:rsidRDefault="00C56A6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D40" w:rsidRDefault="00684D40" w:rsidP="00684D40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E3F43" w:rsidRDefault="005E3F43" w:rsidP="005E3F43">
      <w:pPr>
        <w:spacing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3F43" w:rsidRPr="0083574F" w:rsidRDefault="005E3F43" w:rsidP="005E3F43">
      <w:pPr>
        <w:spacing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62AD">
        <w:rPr>
          <w:rFonts w:ascii="Times New Roman" w:hAnsi="Times New Roman"/>
          <w:b/>
          <w:sz w:val="24"/>
          <w:szCs w:val="24"/>
        </w:rPr>
        <w:t>Кале</w:t>
      </w:r>
      <w:r>
        <w:rPr>
          <w:rFonts w:ascii="Times New Roman" w:hAnsi="Times New Roman"/>
          <w:b/>
          <w:sz w:val="24"/>
          <w:szCs w:val="24"/>
        </w:rPr>
        <w:t>ндарный учебный график</w:t>
      </w:r>
      <w:r w:rsidRPr="00E251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подготовительной 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>группе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для детей 6-7 лет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E3F43" w:rsidRPr="0083574F" w:rsidRDefault="005E3F43" w:rsidP="005E3F43">
      <w:pPr>
        <w:spacing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072" w:type="dxa"/>
        <w:jc w:val="center"/>
        <w:tblLayout w:type="fixed"/>
        <w:tblLook w:val="04A0" w:firstRow="1" w:lastRow="0" w:firstColumn="1" w:lastColumn="0" w:noHBand="0" w:noVBand="1"/>
      </w:tblPr>
      <w:tblGrid>
        <w:gridCol w:w="445"/>
        <w:gridCol w:w="1194"/>
        <w:gridCol w:w="1106"/>
        <w:gridCol w:w="1488"/>
        <w:gridCol w:w="1351"/>
        <w:gridCol w:w="1417"/>
        <w:gridCol w:w="4341"/>
        <w:gridCol w:w="2147"/>
        <w:gridCol w:w="1583"/>
      </w:tblGrid>
      <w:tr w:rsidR="005E3F43" w:rsidRPr="00916411" w:rsidTr="006627EF">
        <w:trPr>
          <w:jc w:val="center"/>
        </w:trPr>
        <w:tc>
          <w:tcPr>
            <w:tcW w:w="445" w:type="dxa"/>
          </w:tcPr>
          <w:p w:rsidR="005E3F43" w:rsidRPr="00916411" w:rsidRDefault="005E3F43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94" w:type="dxa"/>
          </w:tcPr>
          <w:p w:rsidR="005E3F43" w:rsidRPr="00916411" w:rsidRDefault="005E3F43" w:rsidP="006627EF">
            <w:pPr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1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106" w:type="dxa"/>
          </w:tcPr>
          <w:p w:rsidR="005E3F43" w:rsidRPr="00916411" w:rsidRDefault="005E3F43" w:rsidP="006627EF">
            <w:pPr>
              <w:ind w:right="-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1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488" w:type="dxa"/>
          </w:tcPr>
          <w:p w:rsidR="005E3F43" w:rsidRPr="00916411" w:rsidRDefault="005E3F43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1351" w:type="dxa"/>
          </w:tcPr>
          <w:p w:rsidR="005E3F43" w:rsidRPr="00916411" w:rsidRDefault="005E3F43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1417" w:type="dxa"/>
          </w:tcPr>
          <w:p w:rsidR="005E3F43" w:rsidRPr="00916411" w:rsidRDefault="005E3F43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41" w:type="dxa"/>
          </w:tcPr>
          <w:p w:rsidR="005E3F43" w:rsidRPr="00916411" w:rsidRDefault="005E3F43" w:rsidP="005E3F4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147" w:type="dxa"/>
          </w:tcPr>
          <w:p w:rsidR="005E3F43" w:rsidRPr="00916411" w:rsidRDefault="005E3F43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583" w:type="dxa"/>
          </w:tcPr>
          <w:p w:rsidR="005E3F43" w:rsidRPr="00916411" w:rsidRDefault="005E3F43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AE47C4" w:rsidRPr="00916411" w:rsidTr="006627EF">
        <w:trPr>
          <w:jc w:val="center"/>
        </w:trPr>
        <w:tc>
          <w:tcPr>
            <w:tcW w:w="445" w:type="dxa"/>
            <w:vMerge w:val="restart"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dxa"/>
            <w:vMerge w:val="restart"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106" w:type="dxa"/>
            <w:vMerge w:val="restart"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16.30–17.00</w:t>
            </w:r>
          </w:p>
        </w:tc>
        <w:tc>
          <w:tcPr>
            <w:tcW w:w="1351" w:type="dxa"/>
            <w:vMerge w:val="restart"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AE47C4" w:rsidRPr="00916411" w:rsidRDefault="00AE47C4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AE47C4" w:rsidRPr="00164C83" w:rsidRDefault="002E68FF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Кто такой художник?</w:t>
            </w:r>
          </w:p>
        </w:tc>
        <w:tc>
          <w:tcPr>
            <w:tcW w:w="2147" w:type="dxa"/>
            <w:vMerge w:val="restart"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AE47C4" w:rsidRPr="00916411" w:rsidTr="006627EF">
        <w:trPr>
          <w:jc w:val="center"/>
        </w:trPr>
        <w:tc>
          <w:tcPr>
            <w:tcW w:w="445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47C4" w:rsidRPr="00916411" w:rsidRDefault="00AE47C4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AE47C4" w:rsidRPr="00164C83" w:rsidRDefault="002E68FF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Золотая осень</w:t>
            </w:r>
          </w:p>
        </w:tc>
        <w:tc>
          <w:tcPr>
            <w:tcW w:w="2147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7C4" w:rsidRPr="00916411" w:rsidTr="006627EF">
        <w:trPr>
          <w:jc w:val="center"/>
        </w:trPr>
        <w:tc>
          <w:tcPr>
            <w:tcW w:w="445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47C4" w:rsidRPr="00916411" w:rsidRDefault="00AE47C4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AE47C4" w:rsidRPr="00164C83" w:rsidRDefault="002E68FF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Ваза с цветами</w:t>
            </w:r>
          </w:p>
        </w:tc>
        <w:tc>
          <w:tcPr>
            <w:tcW w:w="2147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7C4" w:rsidRPr="00916411" w:rsidTr="006627EF">
        <w:trPr>
          <w:jc w:val="center"/>
        </w:trPr>
        <w:tc>
          <w:tcPr>
            <w:tcW w:w="445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47C4" w:rsidRPr="00916411" w:rsidRDefault="00AE47C4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AE47C4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Яблони в саду</w:t>
            </w:r>
          </w:p>
        </w:tc>
        <w:tc>
          <w:tcPr>
            <w:tcW w:w="2147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7C4" w:rsidRPr="00916411" w:rsidTr="006627EF">
        <w:trPr>
          <w:jc w:val="center"/>
        </w:trPr>
        <w:tc>
          <w:tcPr>
            <w:tcW w:w="445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47C4" w:rsidRPr="00916411" w:rsidRDefault="00AE47C4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AE47C4" w:rsidRPr="00164C83" w:rsidRDefault="002E68FF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Пейзаж </w:t>
            </w:r>
          </w:p>
        </w:tc>
        <w:tc>
          <w:tcPr>
            <w:tcW w:w="2147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AE47C4" w:rsidRPr="00916411" w:rsidRDefault="00AE47C4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2E68FF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Завиток 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2E68FF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Папа и мама гуляют с ребенком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2E68FF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Ветка рябины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106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16.30–17.00</w:t>
            </w:r>
          </w:p>
        </w:tc>
        <w:tc>
          <w:tcPr>
            <w:tcW w:w="1351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2E68FF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Капуста, свекла и морковь</w:t>
            </w:r>
          </w:p>
        </w:tc>
        <w:tc>
          <w:tcPr>
            <w:tcW w:w="2147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2E68FF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Городецкая роспись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Осенний лист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2E68FF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Дары осени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2E68FF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 вечером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BA132E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Уточка с утятами в пруду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BA132E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Черепаха 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2E68FF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Поздняя осень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94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06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16.30–17.00</w:t>
            </w:r>
          </w:p>
        </w:tc>
        <w:tc>
          <w:tcPr>
            <w:tcW w:w="1351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BA132E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 в зоопарке</w:t>
            </w:r>
          </w:p>
        </w:tc>
        <w:tc>
          <w:tcPr>
            <w:tcW w:w="2147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C302CC" w:rsidP="00BA132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Матрешка 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Сказочная птица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Рыбки в аквариуме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8FF" w:rsidRPr="00916411" w:rsidTr="006627EF">
        <w:trPr>
          <w:jc w:val="center"/>
        </w:trPr>
        <w:tc>
          <w:tcPr>
            <w:tcW w:w="445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8FF" w:rsidRPr="00916411" w:rsidRDefault="002E68FF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E68FF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Бабочка </w:t>
            </w:r>
          </w:p>
        </w:tc>
        <w:tc>
          <w:tcPr>
            <w:tcW w:w="2147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E68FF" w:rsidRPr="00916411" w:rsidRDefault="002E68FF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Лиса и заяц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Невиданные звери 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Комнатное растение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4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06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16.30–17.00</w:t>
            </w:r>
          </w:p>
        </w:tc>
        <w:tc>
          <w:tcPr>
            <w:tcW w:w="1351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Дымковская игрушка</w:t>
            </w:r>
          </w:p>
        </w:tc>
        <w:tc>
          <w:tcPr>
            <w:tcW w:w="2147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Зимний пейзаж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катаются на коньках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чем люди ездят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Цирк 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Золотая рыбка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Приглашение 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Новогодний праздник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06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16.30–17.00</w:t>
            </w:r>
          </w:p>
        </w:tc>
        <w:tc>
          <w:tcPr>
            <w:tcW w:w="1351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Мягкие лапки, а в лапках царапки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Иней покрыл деревья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Узор на стекле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2F2DD9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Моя любимая игрушка</w:t>
            </w:r>
          </w:p>
        </w:tc>
        <w:tc>
          <w:tcPr>
            <w:tcW w:w="2147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DD9" w:rsidRPr="00916411" w:rsidTr="006627EF">
        <w:trPr>
          <w:jc w:val="center"/>
        </w:trPr>
        <w:tc>
          <w:tcPr>
            <w:tcW w:w="445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4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6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16.30–17.00</w:t>
            </w:r>
          </w:p>
        </w:tc>
        <w:tc>
          <w:tcPr>
            <w:tcW w:w="1351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2F2DD9" w:rsidRPr="00916411" w:rsidRDefault="002F2DD9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2F2DD9" w:rsidRPr="00164C83" w:rsidRDefault="00C302CC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Заяц-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хваста</w:t>
            </w:r>
            <w:proofErr w:type="spellEnd"/>
          </w:p>
        </w:tc>
        <w:tc>
          <w:tcPr>
            <w:tcW w:w="2147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2F2DD9" w:rsidRPr="00916411" w:rsidRDefault="002F2DD9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C302CC" w:rsidP="00F324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Пингвины гуляют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C302CC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Натюрморт 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C302CC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Человек танцует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C302CC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Самолеты в небе 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C302CC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Гжель 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611A1A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Три богатыря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611A1A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Баба Яга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4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16.30–17.00</w:t>
            </w:r>
          </w:p>
        </w:tc>
        <w:tc>
          <w:tcPr>
            <w:tcW w:w="1351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611A1A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Птицы прилетели</w:t>
            </w:r>
          </w:p>
        </w:tc>
        <w:tc>
          <w:tcPr>
            <w:tcW w:w="2147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C302CC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Портрет моей мамы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C302CC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Букет цветов 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C302CC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Хохлома 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0F13C3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Ветер качает деревья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0F13C3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Волк и семеро козлят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0F13C3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Бегут ручьи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0F13C3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Леший в лесу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4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16.30–17.00</w:t>
            </w:r>
          </w:p>
        </w:tc>
        <w:tc>
          <w:tcPr>
            <w:tcW w:w="1351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0F13C3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Курица с цыплятами</w:t>
            </w:r>
          </w:p>
        </w:tc>
        <w:tc>
          <w:tcPr>
            <w:tcW w:w="2147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0F13C3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Платье для весны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0F13C3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 людей весной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0F13C3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Планета земля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C302CC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Пасхальное яйцо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0F13C3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Чайный сервиз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0F13C3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Костер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0F13C3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по замыслу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4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88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16.30–17.00</w:t>
            </w:r>
          </w:p>
        </w:tc>
        <w:tc>
          <w:tcPr>
            <w:tcW w:w="1351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0F13C3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Флажки на веревочке</w:t>
            </w:r>
          </w:p>
        </w:tc>
        <w:tc>
          <w:tcPr>
            <w:tcW w:w="2147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комната</w:t>
            </w:r>
          </w:p>
        </w:tc>
        <w:tc>
          <w:tcPr>
            <w:tcW w:w="1583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611A1A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Салют 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611A1A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Куст сирени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611A1A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Медузы в море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611A1A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еду на велосипеде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C302CC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Жостовские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подносы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611A1A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Радуга 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2CC" w:rsidRPr="00916411" w:rsidTr="006627EF">
        <w:trPr>
          <w:jc w:val="center"/>
        </w:trPr>
        <w:tc>
          <w:tcPr>
            <w:tcW w:w="445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02CC" w:rsidRPr="00916411" w:rsidRDefault="00C302CC" w:rsidP="006627EF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1" w:type="dxa"/>
          </w:tcPr>
          <w:p w:rsidR="00C302CC" w:rsidRPr="00164C83" w:rsidRDefault="00611A1A" w:rsidP="005E3F4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Лето красное</w:t>
            </w:r>
          </w:p>
        </w:tc>
        <w:tc>
          <w:tcPr>
            <w:tcW w:w="2147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C302CC" w:rsidRPr="00916411" w:rsidRDefault="00C302CC" w:rsidP="006627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F43" w:rsidRDefault="005E3F43" w:rsidP="005E3F43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E3F43" w:rsidRDefault="005E3F43" w:rsidP="005E3F43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E3F43" w:rsidRDefault="005E3F43" w:rsidP="005E3F43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84D40" w:rsidRDefault="00684D40" w:rsidP="00684D40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96E05" w:rsidRDefault="00596E05" w:rsidP="00684D40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84D40" w:rsidRDefault="00684D40" w:rsidP="007A42E8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1B4CEC" w:rsidRDefault="001B4CEC" w:rsidP="008662CA">
      <w:pPr>
        <w:ind w:firstLine="426"/>
        <w:rPr>
          <w:rFonts w:ascii="Times New Roman" w:hAnsi="Times New Roman"/>
          <w:b/>
          <w:sz w:val="24"/>
          <w:szCs w:val="24"/>
        </w:rPr>
        <w:sectPr w:rsidR="001B4CEC" w:rsidSect="001B4CEC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83574F" w:rsidRDefault="008F51BF" w:rsidP="008662CA">
      <w:pPr>
        <w:ind w:firstLine="426"/>
        <w:rPr>
          <w:rFonts w:ascii="Times New Roman" w:hAnsi="Times New Roman"/>
          <w:b/>
          <w:sz w:val="24"/>
          <w:szCs w:val="24"/>
        </w:rPr>
      </w:pPr>
      <w:r w:rsidRPr="008F51BF">
        <w:rPr>
          <w:rFonts w:ascii="Times New Roman" w:hAnsi="Times New Roman"/>
          <w:b/>
          <w:sz w:val="24"/>
          <w:szCs w:val="24"/>
        </w:rPr>
        <w:lastRenderedPageBreak/>
        <w:t>Условия реализации 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E647E" w:rsidRPr="001749A8" w:rsidRDefault="000E647E" w:rsidP="000E647E">
      <w:pPr>
        <w:ind w:firstLine="426"/>
        <w:rPr>
          <w:rFonts w:ascii="Times New Roman" w:eastAsia="Calibri" w:hAnsi="Times New Roman" w:cs="Times New Roman"/>
          <w:i/>
          <w:sz w:val="24"/>
          <w:szCs w:val="24"/>
        </w:rPr>
      </w:pPr>
      <w:r w:rsidRPr="001749A8">
        <w:rPr>
          <w:rFonts w:ascii="Times New Roman" w:eastAsia="Calibri" w:hAnsi="Times New Roman" w:cs="Times New Roman"/>
          <w:sz w:val="24"/>
          <w:szCs w:val="24"/>
        </w:rPr>
        <w:t xml:space="preserve">Занятия проводятся в </w:t>
      </w:r>
      <w:r w:rsidR="00611A1A">
        <w:rPr>
          <w:rFonts w:ascii="Times New Roman" w:eastAsia="Calibri" w:hAnsi="Times New Roman" w:cs="Times New Roman"/>
          <w:sz w:val="24"/>
          <w:szCs w:val="24"/>
        </w:rPr>
        <w:t>игровой комнате</w:t>
      </w:r>
      <w:r w:rsidRPr="001749A8">
        <w:rPr>
          <w:rFonts w:ascii="Times New Roman" w:eastAsia="Calibri" w:hAnsi="Times New Roman" w:cs="Times New Roman"/>
          <w:sz w:val="24"/>
          <w:szCs w:val="24"/>
        </w:rPr>
        <w:t>. Это помещение находится в стороне от помещений  хозяйственного и бытового обслуживания, административного и медицинского блоков, находится рядом с залами для музыкальных и физкультурных занятий. Родители имеют свободный доступ к кабинету.</w:t>
      </w:r>
    </w:p>
    <w:p w:rsidR="000E647E" w:rsidRPr="001749A8" w:rsidRDefault="000E647E" w:rsidP="000E647E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749A8">
        <w:rPr>
          <w:rFonts w:ascii="Times New Roman" w:eastAsia="Calibri" w:hAnsi="Times New Roman" w:cs="Times New Roman"/>
          <w:sz w:val="24"/>
          <w:szCs w:val="24"/>
        </w:rPr>
        <w:t xml:space="preserve">Кабинет большой, пропорциональный и хорошо освещенный. Цветовое сочетание и общий фон яркий, не подавляющий, на стенах имеются большие рисунки: изумрудный город и радуга. Эта цветовая гамма способствует поднятию интереса к помещению и к ситуации взаимодействия с </w:t>
      </w:r>
      <w:r w:rsidR="00611A1A">
        <w:rPr>
          <w:rFonts w:ascii="Times New Roman" w:eastAsia="Calibri" w:hAnsi="Times New Roman" w:cs="Times New Roman"/>
          <w:sz w:val="24"/>
          <w:szCs w:val="24"/>
        </w:rPr>
        <w:t>педагогом</w:t>
      </w:r>
      <w:r w:rsidRPr="001749A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49A8" w:rsidRPr="001749A8" w:rsidRDefault="001749A8" w:rsidP="001749A8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749A8">
        <w:rPr>
          <w:rFonts w:ascii="Times New Roman" w:eastAsia="Calibri" w:hAnsi="Times New Roman" w:cs="Times New Roman"/>
          <w:bCs/>
          <w:i/>
          <w:sz w:val="24"/>
          <w:szCs w:val="24"/>
        </w:rPr>
        <w:t>Зона развивающих занятий</w:t>
      </w:r>
      <w:r w:rsidRPr="001749A8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1749A8">
        <w:rPr>
          <w:rFonts w:ascii="Times New Roman" w:eastAsia="Calibri" w:hAnsi="Times New Roman" w:cs="Times New Roman"/>
          <w:sz w:val="24"/>
          <w:szCs w:val="24"/>
        </w:rPr>
        <w:t>оснащена детскими столами для занятий, детскими стульями, магнитной доской</w:t>
      </w:r>
      <w:r w:rsidR="00796C54">
        <w:rPr>
          <w:rFonts w:ascii="Times New Roman" w:eastAsia="Calibri" w:hAnsi="Times New Roman" w:cs="Times New Roman"/>
          <w:sz w:val="24"/>
          <w:szCs w:val="24"/>
        </w:rPr>
        <w:t xml:space="preserve"> с мелом</w:t>
      </w:r>
      <w:r w:rsidRPr="001749A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11A1A">
        <w:rPr>
          <w:rFonts w:ascii="Times New Roman" w:eastAsia="Calibri" w:hAnsi="Times New Roman" w:cs="Times New Roman"/>
          <w:sz w:val="24"/>
          <w:szCs w:val="24"/>
        </w:rPr>
        <w:t>настольными мольбертами-планшетами</w:t>
      </w:r>
      <w:r w:rsidRPr="001749A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96C54">
        <w:rPr>
          <w:rFonts w:ascii="Times New Roman" w:eastAsia="Calibri" w:hAnsi="Times New Roman" w:cs="Times New Roman"/>
          <w:sz w:val="24"/>
          <w:szCs w:val="24"/>
        </w:rPr>
        <w:t xml:space="preserve">полками с художественными материалами, </w:t>
      </w:r>
      <w:r w:rsidRPr="001749A8">
        <w:rPr>
          <w:rFonts w:ascii="Times New Roman" w:eastAsia="Calibri" w:hAnsi="Times New Roman" w:cs="Times New Roman"/>
          <w:sz w:val="24"/>
          <w:szCs w:val="24"/>
        </w:rPr>
        <w:t>техническими средствами обучения (магнитофон</w:t>
      </w:r>
      <w:r w:rsidR="00796C54">
        <w:rPr>
          <w:rFonts w:ascii="Times New Roman" w:eastAsia="Calibri" w:hAnsi="Times New Roman" w:cs="Times New Roman"/>
          <w:sz w:val="24"/>
          <w:szCs w:val="24"/>
        </w:rPr>
        <w:t>, компьютер</w:t>
      </w:r>
      <w:r w:rsidRPr="001749A8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749A8" w:rsidRPr="001749A8" w:rsidRDefault="001749A8" w:rsidP="001749A8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749A8">
        <w:rPr>
          <w:rFonts w:ascii="Times New Roman" w:eastAsia="Calibri" w:hAnsi="Times New Roman" w:cs="Times New Roman"/>
          <w:bCs/>
          <w:i/>
          <w:sz w:val="24"/>
          <w:szCs w:val="24"/>
        </w:rPr>
        <w:t>Зона игровой терапии</w:t>
      </w:r>
      <w:r w:rsidRPr="001749A8">
        <w:rPr>
          <w:rFonts w:ascii="Times New Roman" w:eastAsia="Calibri" w:hAnsi="Times New Roman" w:cs="Times New Roman"/>
          <w:sz w:val="24"/>
          <w:szCs w:val="24"/>
        </w:rPr>
        <w:t> имеет ос</w:t>
      </w:r>
      <w:r w:rsidR="00796C54">
        <w:rPr>
          <w:rFonts w:ascii="Times New Roman" w:eastAsia="Calibri" w:hAnsi="Times New Roman" w:cs="Times New Roman"/>
          <w:sz w:val="24"/>
          <w:szCs w:val="24"/>
        </w:rPr>
        <w:t xml:space="preserve">обое значение. Дети, которые раньше других выполнили работу, могут занять себя дидактическими игрушками. </w:t>
      </w:r>
      <w:r w:rsidRPr="001749A8">
        <w:rPr>
          <w:rFonts w:ascii="Times New Roman" w:eastAsia="Calibri" w:hAnsi="Times New Roman" w:cs="Times New Roman"/>
          <w:sz w:val="24"/>
          <w:szCs w:val="24"/>
        </w:rPr>
        <w:t xml:space="preserve">Обязательным здесь является наличие игрушек, которые располагаются на нижних полках шкафа, </w:t>
      </w:r>
      <w:r w:rsidR="00796C54">
        <w:rPr>
          <w:rFonts w:ascii="Times New Roman" w:eastAsia="Calibri" w:hAnsi="Times New Roman" w:cs="Times New Roman"/>
          <w:sz w:val="24"/>
          <w:szCs w:val="24"/>
        </w:rPr>
        <w:t>дети</w:t>
      </w:r>
      <w:r w:rsidRPr="001749A8">
        <w:rPr>
          <w:rFonts w:ascii="Times New Roman" w:eastAsia="Calibri" w:hAnsi="Times New Roman" w:cs="Times New Roman"/>
          <w:sz w:val="24"/>
          <w:szCs w:val="24"/>
        </w:rPr>
        <w:t xml:space="preserve"> могут свободно достать их. </w:t>
      </w:r>
    </w:p>
    <w:p w:rsidR="000E647E" w:rsidRPr="001749A8" w:rsidRDefault="000E647E" w:rsidP="000E647E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749A8">
        <w:rPr>
          <w:rFonts w:ascii="Times New Roman" w:eastAsia="Calibri" w:hAnsi="Times New Roman" w:cs="Times New Roman"/>
          <w:bCs/>
          <w:i/>
          <w:sz w:val="24"/>
          <w:szCs w:val="24"/>
        </w:rPr>
        <w:t>Зона релаксации и психического расслабления</w:t>
      </w:r>
      <w:r w:rsidRPr="001749A8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1749A8">
        <w:rPr>
          <w:rFonts w:ascii="Times New Roman" w:eastAsia="Calibri" w:hAnsi="Times New Roman" w:cs="Times New Roman"/>
          <w:sz w:val="24"/>
          <w:szCs w:val="24"/>
        </w:rPr>
        <w:t xml:space="preserve"> помогает снимать усталость, располагает к отдыху и расслаблению. </w:t>
      </w:r>
      <w:proofErr w:type="gramStart"/>
      <w:r w:rsidRPr="001749A8">
        <w:rPr>
          <w:rFonts w:ascii="Times New Roman" w:eastAsia="Calibri" w:hAnsi="Times New Roman" w:cs="Times New Roman"/>
          <w:sz w:val="24"/>
          <w:szCs w:val="24"/>
        </w:rPr>
        <w:t>Представлена</w:t>
      </w:r>
      <w:proofErr w:type="gramEnd"/>
      <w:r w:rsidRPr="001749A8">
        <w:rPr>
          <w:rFonts w:ascii="Times New Roman" w:eastAsia="Calibri" w:hAnsi="Times New Roman" w:cs="Times New Roman"/>
          <w:sz w:val="24"/>
          <w:szCs w:val="24"/>
        </w:rPr>
        <w:t xml:space="preserve"> сухим бассейном с шариками, электро-фонтаном в искусственном водоеме, песочниц</w:t>
      </w:r>
      <w:r w:rsidR="00796C54">
        <w:rPr>
          <w:rFonts w:ascii="Times New Roman" w:eastAsia="Calibri" w:hAnsi="Times New Roman" w:cs="Times New Roman"/>
          <w:sz w:val="24"/>
          <w:szCs w:val="24"/>
        </w:rPr>
        <w:t>ей с сухим песком для рисования.</w:t>
      </w:r>
      <w:r w:rsidRPr="001749A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C65DE" w:rsidRDefault="00504162" w:rsidP="008662CA">
      <w:pPr>
        <w:ind w:firstLine="426"/>
        <w:rPr>
          <w:rFonts w:ascii="Times New Roman" w:hAnsi="Times New Roman"/>
          <w:b/>
          <w:sz w:val="24"/>
          <w:szCs w:val="24"/>
        </w:rPr>
      </w:pPr>
      <w:r w:rsidRPr="00504162">
        <w:rPr>
          <w:rFonts w:ascii="Times New Roman" w:eastAsia="Calibri" w:hAnsi="Times New Roman" w:cs="Times New Roman"/>
          <w:b/>
          <w:sz w:val="24"/>
          <w:szCs w:val="24"/>
        </w:rPr>
        <w:t>Методические материалы</w:t>
      </w:r>
      <w:r w:rsidRPr="00504162">
        <w:rPr>
          <w:rFonts w:ascii="Times New Roman" w:hAnsi="Times New Roman"/>
          <w:b/>
          <w:sz w:val="24"/>
          <w:szCs w:val="24"/>
        </w:rPr>
        <w:t>.</w:t>
      </w:r>
    </w:p>
    <w:p w:rsidR="001749A8" w:rsidRPr="00504162" w:rsidRDefault="00DF0351" w:rsidP="008662CA">
      <w:pPr>
        <w:ind w:firstLine="426"/>
        <w:rPr>
          <w:rFonts w:ascii="Times New Roman" w:hAnsi="Times New Roman"/>
          <w:b/>
          <w:i/>
          <w:sz w:val="24"/>
          <w:szCs w:val="24"/>
        </w:rPr>
      </w:pPr>
      <w:r w:rsidRPr="00504162">
        <w:rPr>
          <w:rFonts w:ascii="Times New Roman" w:hAnsi="Times New Roman"/>
          <w:b/>
          <w:i/>
          <w:sz w:val="24"/>
          <w:szCs w:val="24"/>
        </w:rPr>
        <w:t>Перечень оборудования</w:t>
      </w:r>
      <w:r w:rsidR="000A61EA" w:rsidRPr="00504162">
        <w:rPr>
          <w:rFonts w:ascii="Times New Roman" w:hAnsi="Times New Roman"/>
          <w:b/>
          <w:i/>
          <w:sz w:val="24"/>
          <w:szCs w:val="24"/>
        </w:rPr>
        <w:t xml:space="preserve"> кабинета, необходимого</w:t>
      </w:r>
      <w:r w:rsidRPr="00504162">
        <w:rPr>
          <w:rFonts w:ascii="Times New Roman" w:hAnsi="Times New Roman"/>
          <w:b/>
          <w:i/>
          <w:sz w:val="24"/>
          <w:szCs w:val="24"/>
        </w:rPr>
        <w:t xml:space="preserve"> для реализации программы.</w:t>
      </w:r>
    </w:p>
    <w:p w:rsidR="00DF0351" w:rsidRDefault="000A61EA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Шкаф-стеллаж для документации и методической литературы.</w:t>
      </w:r>
    </w:p>
    <w:p w:rsidR="000A61EA" w:rsidRDefault="000A61EA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Шкаф-стеллаж для игр и игрушек.</w:t>
      </w:r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A61EA">
        <w:rPr>
          <w:rFonts w:ascii="Times New Roman" w:hAnsi="Times New Roman"/>
          <w:sz w:val="24"/>
          <w:szCs w:val="24"/>
        </w:rPr>
        <w:t>. Сухой бассейн.</w:t>
      </w:r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A61EA">
        <w:rPr>
          <w:rFonts w:ascii="Times New Roman" w:hAnsi="Times New Roman"/>
          <w:sz w:val="24"/>
          <w:szCs w:val="24"/>
        </w:rPr>
        <w:t>. Искусственный водоем с фонтаном.</w:t>
      </w:r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A61EA">
        <w:rPr>
          <w:rFonts w:ascii="Times New Roman" w:hAnsi="Times New Roman"/>
          <w:sz w:val="24"/>
          <w:szCs w:val="24"/>
        </w:rPr>
        <w:t>. 2 стула для взрослых.</w:t>
      </w:r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A61EA">
        <w:rPr>
          <w:rFonts w:ascii="Times New Roman" w:hAnsi="Times New Roman"/>
          <w:sz w:val="24"/>
          <w:szCs w:val="24"/>
        </w:rPr>
        <w:t>. 15 детских стульев.</w:t>
      </w:r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0A61EA">
        <w:rPr>
          <w:rFonts w:ascii="Times New Roman" w:hAnsi="Times New Roman"/>
          <w:sz w:val="24"/>
          <w:szCs w:val="24"/>
        </w:rPr>
        <w:t>. 9 детских столов для занятий.</w:t>
      </w:r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0A61EA">
        <w:rPr>
          <w:rFonts w:ascii="Times New Roman" w:hAnsi="Times New Roman"/>
          <w:sz w:val="24"/>
          <w:szCs w:val="24"/>
        </w:rPr>
        <w:t>. Зеркало.</w:t>
      </w:r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0A61EA">
        <w:rPr>
          <w:rFonts w:ascii="Times New Roman" w:hAnsi="Times New Roman"/>
          <w:sz w:val="24"/>
          <w:szCs w:val="24"/>
        </w:rPr>
        <w:t>.Мольберт</w:t>
      </w:r>
      <w:r>
        <w:rPr>
          <w:rFonts w:ascii="Times New Roman" w:hAnsi="Times New Roman"/>
          <w:sz w:val="24"/>
          <w:szCs w:val="24"/>
        </w:rPr>
        <w:t>ы-планшеты</w:t>
      </w:r>
      <w:r w:rsidR="000A61EA">
        <w:rPr>
          <w:rFonts w:ascii="Times New Roman" w:hAnsi="Times New Roman"/>
          <w:sz w:val="24"/>
          <w:szCs w:val="24"/>
        </w:rPr>
        <w:t>.</w:t>
      </w:r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0A61EA">
        <w:rPr>
          <w:rFonts w:ascii="Times New Roman" w:hAnsi="Times New Roman"/>
          <w:sz w:val="24"/>
          <w:szCs w:val="24"/>
        </w:rPr>
        <w:t>. Магнитная доска.</w:t>
      </w:r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0A61EA">
        <w:rPr>
          <w:rFonts w:ascii="Times New Roman" w:hAnsi="Times New Roman"/>
          <w:sz w:val="24"/>
          <w:szCs w:val="24"/>
        </w:rPr>
        <w:t>. Аквариум.</w:t>
      </w:r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0A61EA">
        <w:rPr>
          <w:rFonts w:ascii="Times New Roman" w:hAnsi="Times New Roman"/>
          <w:sz w:val="24"/>
          <w:szCs w:val="24"/>
        </w:rPr>
        <w:t>. Песочница.</w:t>
      </w:r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0A61EA">
        <w:rPr>
          <w:rFonts w:ascii="Times New Roman" w:hAnsi="Times New Roman"/>
          <w:sz w:val="24"/>
          <w:szCs w:val="24"/>
        </w:rPr>
        <w:t>. Письменный стол для педагога.</w:t>
      </w:r>
    </w:p>
    <w:p w:rsidR="000A61EA" w:rsidRPr="00504162" w:rsidRDefault="000A61EA" w:rsidP="000A61EA">
      <w:pPr>
        <w:ind w:firstLine="426"/>
        <w:rPr>
          <w:rFonts w:ascii="Times New Roman" w:hAnsi="Times New Roman"/>
          <w:b/>
          <w:i/>
          <w:sz w:val="24"/>
          <w:szCs w:val="24"/>
        </w:rPr>
      </w:pPr>
      <w:r w:rsidRPr="00504162">
        <w:rPr>
          <w:rFonts w:ascii="Times New Roman" w:hAnsi="Times New Roman"/>
          <w:b/>
          <w:i/>
          <w:sz w:val="24"/>
          <w:szCs w:val="24"/>
        </w:rPr>
        <w:t>Перечень инструментов и материалов, необходимых для реализации программы.</w:t>
      </w:r>
    </w:p>
    <w:p w:rsidR="00DF0351" w:rsidRDefault="000A61EA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Сюжетные или образные игрушки: животные с детенышами, мишка, куклы, транспорт, коврик-город, фрукты, овощи и др.</w:t>
      </w:r>
      <w:proofErr w:type="gramEnd"/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</w:t>
      </w:r>
      <w:r w:rsidR="000A61EA">
        <w:rPr>
          <w:rFonts w:ascii="Times New Roman" w:hAnsi="Times New Roman"/>
          <w:sz w:val="24"/>
          <w:szCs w:val="24"/>
        </w:rPr>
        <w:t>ниг</w:t>
      </w:r>
      <w:r>
        <w:rPr>
          <w:rFonts w:ascii="Times New Roman" w:hAnsi="Times New Roman"/>
          <w:sz w:val="24"/>
          <w:szCs w:val="24"/>
        </w:rPr>
        <w:t>и, репродукции картин художников</w:t>
      </w:r>
      <w:r w:rsidR="000A61EA">
        <w:rPr>
          <w:rFonts w:ascii="Times New Roman" w:hAnsi="Times New Roman"/>
          <w:sz w:val="24"/>
          <w:szCs w:val="24"/>
        </w:rPr>
        <w:t xml:space="preserve"> для просмотра детьми.</w:t>
      </w:r>
    </w:p>
    <w:p w:rsidR="000A61EA" w:rsidRDefault="000A61EA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Набор посуды, кухня.</w:t>
      </w:r>
    </w:p>
    <w:p w:rsidR="000A61EA" w:rsidRDefault="000A61EA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Строительный набор из кубиков.</w:t>
      </w:r>
    </w:p>
    <w:p w:rsidR="000A61EA" w:rsidRDefault="00796C54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Матрешки, пирамидки, игрушки с декоративной росписью</w:t>
      </w:r>
      <w:r w:rsidR="000A61EA">
        <w:rPr>
          <w:rFonts w:ascii="Times New Roman" w:hAnsi="Times New Roman"/>
          <w:sz w:val="24"/>
          <w:szCs w:val="24"/>
        </w:rPr>
        <w:t>.</w:t>
      </w:r>
    </w:p>
    <w:p w:rsidR="000A61EA" w:rsidRDefault="000A61EA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Демонстрационный и раздаточный материал, иллюстрации, фотографии.</w:t>
      </w:r>
    </w:p>
    <w:p w:rsidR="000A61EA" w:rsidRDefault="000A61EA" w:rsidP="008662CA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proofErr w:type="gramStart"/>
      <w:r w:rsidR="007756BB">
        <w:rPr>
          <w:rFonts w:ascii="Times New Roman" w:hAnsi="Times New Roman"/>
          <w:sz w:val="24"/>
          <w:szCs w:val="24"/>
        </w:rPr>
        <w:t xml:space="preserve">Канцтовары: </w:t>
      </w:r>
      <w:r w:rsidR="00796C54">
        <w:rPr>
          <w:rFonts w:ascii="Times New Roman" w:hAnsi="Times New Roman"/>
          <w:sz w:val="24"/>
          <w:szCs w:val="24"/>
        </w:rPr>
        <w:t xml:space="preserve">белая бумага, </w:t>
      </w:r>
      <w:r w:rsidR="007756BB">
        <w:rPr>
          <w:rFonts w:ascii="Times New Roman" w:hAnsi="Times New Roman"/>
          <w:sz w:val="24"/>
          <w:szCs w:val="24"/>
        </w:rPr>
        <w:t>клей-карандаш, н</w:t>
      </w:r>
      <w:r w:rsidR="00796C54">
        <w:rPr>
          <w:rFonts w:ascii="Times New Roman" w:hAnsi="Times New Roman"/>
          <w:sz w:val="24"/>
          <w:szCs w:val="24"/>
        </w:rPr>
        <w:t>ожницы, цветная бумага, кисти, акварель, гуашь</w:t>
      </w:r>
      <w:r w:rsidR="007756BB">
        <w:rPr>
          <w:rFonts w:ascii="Times New Roman" w:hAnsi="Times New Roman"/>
          <w:sz w:val="24"/>
          <w:szCs w:val="24"/>
        </w:rPr>
        <w:t xml:space="preserve">, цветные карандаши, </w:t>
      </w:r>
      <w:r w:rsidR="00796C54">
        <w:rPr>
          <w:rFonts w:ascii="Times New Roman" w:hAnsi="Times New Roman"/>
          <w:sz w:val="24"/>
          <w:szCs w:val="24"/>
        </w:rPr>
        <w:t>пастель, мелки.</w:t>
      </w:r>
      <w:proofErr w:type="gramEnd"/>
    </w:p>
    <w:p w:rsidR="00E45C7E" w:rsidRPr="001749A8" w:rsidRDefault="00E45C7E" w:rsidP="00E45C7E">
      <w:pPr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Pr="001749A8">
        <w:rPr>
          <w:rFonts w:ascii="Times New Roman" w:hAnsi="Times New Roman"/>
          <w:b/>
          <w:sz w:val="24"/>
          <w:szCs w:val="24"/>
        </w:rPr>
        <w:t>нформационное обеспечение:</w:t>
      </w:r>
    </w:p>
    <w:p w:rsidR="00E45C7E" w:rsidRDefault="00E45C7E" w:rsidP="00E45C7E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магнитофон и диски с подборкой музыкальных произведений: классических произведений, песенок, танцев, музыкальных игр;</w:t>
      </w:r>
    </w:p>
    <w:p w:rsidR="00E45C7E" w:rsidRDefault="00E45C7E" w:rsidP="00E45C7E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ноутбук с подборкой видео сюжетов о природных явлениях, жизни животных и др.;</w:t>
      </w:r>
    </w:p>
    <w:p w:rsidR="00E45C7E" w:rsidRDefault="00E45C7E" w:rsidP="00E45C7E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фотоаппарат.</w:t>
      </w:r>
    </w:p>
    <w:p w:rsidR="00E45C7E" w:rsidRPr="00AC65DE" w:rsidRDefault="000C34F2" w:rsidP="007F1FE3">
      <w:pPr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Кадровое обеспечение.</w:t>
      </w:r>
    </w:p>
    <w:p w:rsidR="007F1FE3" w:rsidRDefault="00E45C7E" w:rsidP="007F1FE3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Занятия проводит </w:t>
      </w:r>
      <w:r w:rsidR="00796C54">
        <w:rPr>
          <w:rFonts w:ascii="Times New Roman" w:hAnsi="Times New Roman"/>
          <w:sz w:val="24"/>
          <w:szCs w:val="24"/>
        </w:rPr>
        <w:t>педагог дополнительного образования</w:t>
      </w:r>
      <w:r>
        <w:rPr>
          <w:rFonts w:ascii="Times New Roman" w:hAnsi="Times New Roman"/>
          <w:sz w:val="24"/>
          <w:szCs w:val="24"/>
        </w:rPr>
        <w:t xml:space="preserve"> Школьная Вера Николаевна. Имеет высшее педагогическое образование по специальности «педагог-психолог»; первую квалификационную категорию.</w:t>
      </w:r>
      <w:r w:rsidR="007F1FE3">
        <w:rPr>
          <w:rFonts w:ascii="Times New Roman" w:hAnsi="Times New Roman"/>
          <w:sz w:val="24"/>
          <w:szCs w:val="24"/>
        </w:rPr>
        <w:t xml:space="preserve"> </w:t>
      </w:r>
    </w:p>
    <w:p w:rsidR="00E45C7E" w:rsidRDefault="007F1FE3" w:rsidP="007F1FE3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Обучалась в педагогическом училище на факультете общественных профессий по специальности – изобразительное искусство. Присвоена профессия «Руководитель кружка </w:t>
      </w:r>
      <w:proofErr w:type="gramStart"/>
      <w:r>
        <w:rPr>
          <w:rFonts w:ascii="Times New Roman" w:hAnsi="Times New Roman"/>
          <w:sz w:val="24"/>
          <w:szCs w:val="24"/>
        </w:rPr>
        <w:t>ИЗО</w:t>
      </w:r>
      <w:proofErr w:type="gramEnd"/>
      <w:r>
        <w:rPr>
          <w:rFonts w:ascii="Times New Roman" w:hAnsi="Times New Roman"/>
          <w:sz w:val="24"/>
          <w:szCs w:val="24"/>
        </w:rPr>
        <w:t>».</w:t>
      </w:r>
    </w:p>
    <w:p w:rsidR="00DF0351" w:rsidRPr="000C34F2" w:rsidRDefault="00E45C7E" w:rsidP="007F1FE3">
      <w:pPr>
        <w:ind w:firstLine="426"/>
        <w:rPr>
          <w:rFonts w:ascii="Times New Roman" w:hAnsi="Times New Roman"/>
          <w:b/>
          <w:sz w:val="24"/>
          <w:szCs w:val="24"/>
        </w:rPr>
      </w:pPr>
      <w:r w:rsidRPr="000C34F2">
        <w:rPr>
          <w:rFonts w:ascii="Times New Roman" w:hAnsi="Times New Roman"/>
          <w:b/>
          <w:sz w:val="24"/>
          <w:szCs w:val="24"/>
        </w:rPr>
        <w:t>Формы аттестации.</w:t>
      </w:r>
    </w:p>
    <w:p w:rsidR="00E45C7E" w:rsidRDefault="00E45C7E" w:rsidP="007F1FE3">
      <w:pPr>
        <w:rPr>
          <w:rFonts w:ascii="Times New Roman" w:hAnsi="Times New Roman"/>
          <w:sz w:val="24"/>
          <w:szCs w:val="24"/>
        </w:rPr>
      </w:pPr>
      <w:r w:rsidRPr="002D7AA1">
        <w:rPr>
          <w:rFonts w:ascii="Times New Roman" w:hAnsi="Times New Roman"/>
          <w:sz w:val="24"/>
          <w:szCs w:val="24"/>
        </w:rPr>
        <w:t xml:space="preserve">Оценка образовательных результатов </w:t>
      </w:r>
      <w:r w:rsidR="00BA6869">
        <w:rPr>
          <w:rFonts w:ascii="Times New Roman" w:hAnsi="Times New Roman"/>
          <w:sz w:val="24"/>
          <w:szCs w:val="24"/>
        </w:rPr>
        <w:t>об</w:t>
      </w:r>
      <w:r w:rsidRPr="002D7AA1">
        <w:rPr>
          <w:rFonts w:ascii="Times New Roman" w:hAnsi="Times New Roman"/>
          <w:sz w:val="24"/>
          <w:szCs w:val="24"/>
        </w:rPr>
        <w:t>уча</w:t>
      </w:r>
      <w:r w:rsidR="00BA6869">
        <w:rPr>
          <w:rFonts w:ascii="Times New Roman" w:hAnsi="Times New Roman"/>
          <w:sz w:val="24"/>
          <w:szCs w:val="24"/>
        </w:rPr>
        <w:t>ющихся по дополнительной о</w:t>
      </w:r>
      <w:r w:rsidRPr="002D7AA1">
        <w:rPr>
          <w:rFonts w:ascii="Times New Roman" w:hAnsi="Times New Roman"/>
          <w:sz w:val="24"/>
          <w:szCs w:val="24"/>
        </w:rPr>
        <w:t xml:space="preserve">бщеразвивающей программе </w:t>
      </w:r>
      <w:r w:rsidR="007F1FE3">
        <w:rPr>
          <w:rFonts w:ascii="Times New Roman" w:hAnsi="Times New Roman"/>
          <w:sz w:val="24"/>
          <w:szCs w:val="24"/>
        </w:rPr>
        <w:t>«</w:t>
      </w:r>
      <w:proofErr w:type="spellStart"/>
      <w:r w:rsidR="007F1FE3">
        <w:rPr>
          <w:rFonts w:ascii="Times New Roman" w:hAnsi="Times New Roman"/>
          <w:sz w:val="24"/>
          <w:szCs w:val="24"/>
        </w:rPr>
        <w:t>Рисов</w:t>
      </w:r>
      <w:r w:rsidR="00BA6869">
        <w:rPr>
          <w:rFonts w:ascii="Times New Roman" w:hAnsi="Times New Roman"/>
          <w:sz w:val="24"/>
          <w:szCs w:val="24"/>
        </w:rPr>
        <w:t>а</w:t>
      </w:r>
      <w:r w:rsidR="007F1FE3">
        <w:rPr>
          <w:rFonts w:ascii="Times New Roman" w:hAnsi="Times New Roman"/>
          <w:sz w:val="24"/>
          <w:szCs w:val="24"/>
        </w:rPr>
        <w:t>шка</w:t>
      </w:r>
      <w:proofErr w:type="spellEnd"/>
      <w:r w:rsidR="00BA6869">
        <w:rPr>
          <w:rFonts w:ascii="Times New Roman" w:hAnsi="Times New Roman"/>
          <w:sz w:val="24"/>
          <w:szCs w:val="24"/>
        </w:rPr>
        <w:t xml:space="preserve">» </w:t>
      </w:r>
      <w:r w:rsidRPr="002D7AA1">
        <w:rPr>
          <w:rFonts w:ascii="Times New Roman" w:hAnsi="Times New Roman"/>
          <w:sz w:val="24"/>
          <w:szCs w:val="24"/>
        </w:rPr>
        <w:t xml:space="preserve">носит вариативный характер. </w:t>
      </w:r>
      <w:r>
        <w:rPr>
          <w:rFonts w:ascii="Times New Roman" w:hAnsi="Times New Roman"/>
          <w:sz w:val="24"/>
          <w:szCs w:val="24"/>
        </w:rPr>
        <w:t xml:space="preserve">В течение каждого занятия педагог наблюдает за детьми, замечает их успехи и неудачи, </w:t>
      </w:r>
      <w:r w:rsidR="000C34F2">
        <w:rPr>
          <w:rFonts w:ascii="Times New Roman" w:hAnsi="Times New Roman"/>
          <w:sz w:val="24"/>
          <w:szCs w:val="24"/>
        </w:rPr>
        <w:t>ведет журнал посещаемости</w:t>
      </w:r>
      <w:r>
        <w:rPr>
          <w:rFonts w:ascii="Times New Roman" w:hAnsi="Times New Roman"/>
          <w:sz w:val="24"/>
          <w:szCs w:val="24"/>
        </w:rPr>
        <w:t>. В конце первого полугодия (в конце дек</w:t>
      </w:r>
      <w:r w:rsidR="000C34F2">
        <w:rPr>
          <w:rFonts w:ascii="Times New Roman" w:hAnsi="Times New Roman"/>
          <w:sz w:val="24"/>
          <w:szCs w:val="24"/>
        </w:rPr>
        <w:t>абря) педагог-психолог пишет общую аналитическую справку по результатам усвоения детьми пройденного материала.</w:t>
      </w:r>
    </w:p>
    <w:p w:rsidR="00E45C7E" w:rsidRPr="00BA6869" w:rsidRDefault="00BA6869" w:rsidP="007F1FE3">
      <w:pPr>
        <w:ind w:firstLine="426"/>
        <w:rPr>
          <w:rFonts w:ascii="Times New Roman" w:hAnsi="Times New Roman"/>
          <w:b/>
          <w:sz w:val="24"/>
          <w:szCs w:val="24"/>
        </w:rPr>
      </w:pPr>
      <w:r w:rsidRPr="00BA6869">
        <w:rPr>
          <w:rFonts w:ascii="Times New Roman" w:hAnsi="Times New Roman"/>
          <w:b/>
          <w:sz w:val="24"/>
          <w:szCs w:val="24"/>
        </w:rPr>
        <w:t>Оценочные материалы.</w:t>
      </w:r>
    </w:p>
    <w:p w:rsidR="00E45C7E" w:rsidRDefault="00BA6869" w:rsidP="007F1FE3">
      <w:pPr>
        <w:ind w:firstLine="426"/>
        <w:rPr>
          <w:rFonts w:ascii="Times New Roman" w:hAnsi="Times New Roman"/>
          <w:sz w:val="24"/>
          <w:szCs w:val="24"/>
        </w:rPr>
      </w:pPr>
      <w:r w:rsidRPr="002D7AA1">
        <w:rPr>
          <w:rFonts w:ascii="Times New Roman" w:hAnsi="Times New Roman"/>
          <w:sz w:val="24"/>
          <w:szCs w:val="24"/>
        </w:rPr>
        <w:t xml:space="preserve">Оценка образовательных результатов </w:t>
      </w:r>
      <w:r>
        <w:rPr>
          <w:rFonts w:ascii="Times New Roman" w:hAnsi="Times New Roman"/>
          <w:sz w:val="24"/>
          <w:szCs w:val="24"/>
        </w:rPr>
        <w:t>об</w:t>
      </w:r>
      <w:r w:rsidRPr="002D7AA1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ющихся по дополнительной о</w:t>
      </w:r>
      <w:r w:rsidRPr="002D7AA1">
        <w:rPr>
          <w:rFonts w:ascii="Times New Roman" w:hAnsi="Times New Roman"/>
          <w:sz w:val="24"/>
          <w:szCs w:val="24"/>
        </w:rPr>
        <w:t xml:space="preserve">бщеразвивающей программе </w:t>
      </w:r>
      <w:r w:rsidR="007F1FE3">
        <w:rPr>
          <w:rFonts w:ascii="Times New Roman" w:hAnsi="Times New Roman"/>
          <w:sz w:val="24"/>
          <w:szCs w:val="24"/>
        </w:rPr>
        <w:t>«</w:t>
      </w:r>
      <w:proofErr w:type="spellStart"/>
      <w:r w:rsidR="007F1FE3">
        <w:rPr>
          <w:rFonts w:ascii="Times New Roman" w:hAnsi="Times New Roman"/>
          <w:sz w:val="24"/>
          <w:szCs w:val="24"/>
        </w:rPr>
        <w:t>Рисо</w:t>
      </w:r>
      <w:r>
        <w:rPr>
          <w:rFonts w:ascii="Times New Roman" w:hAnsi="Times New Roman"/>
          <w:sz w:val="24"/>
          <w:szCs w:val="24"/>
        </w:rPr>
        <w:t>ва</w:t>
      </w:r>
      <w:r w:rsidR="007F1FE3">
        <w:rPr>
          <w:rFonts w:ascii="Times New Roman" w:hAnsi="Times New Roman"/>
          <w:sz w:val="24"/>
          <w:szCs w:val="24"/>
        </w:rPr>
        <w:t>шка</w:t>
      </w:r>
      <w:proofErr w:type="spellEnd"/>
      <w:r>
        <w:rPr>
          <w:rFonts w:ascii="Times New Roman" w:hAnsi="Times New Roman"/>
          <w:sz w:val="24"/>
          <w:szCs w:val="24"/>
        </w:rPr>
        <w:t>» строится на основе беседы педагога с детьми по пройденным темам. Педагог задает вопросы обучающимся, а по ответам детей делает вывод о степени усвоения программы.</w:t>
      </w:r>
    </w:p>
    <w:p w:rsidR="006D7E44" w:rsidRPr="006D7E44" w:rsidRDefault="006D7E44" w:rsidP="006D7E44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D7E44">
        <w:rPr>
          <w:rFonts w:ascii="Times New Roman" w:hAnsi="Times New Roman" w:cs="Times New Roman"/>
          <w:b/>
          <w:sz w:val="24"/>
          <w:szCs w:val="24"/>
        </w:rPr>
        <w:t>Занятия включают в себя разные виды деятельности:</w:t>
      </w:r>
    </w:p>
    <w:p w:rsidR="007F1FE3" w:rsidRDefault="007F1FE3" w:rsidP="007F1FE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D7E44">
        <w:rPr>
          <w:rFonts w:ascii="Times New Roman" w:hAnsi="Times New Roman" w:cs="Times New Roman"/>
          <w:sz w:val="24"/>
          <w:szCs w:val="24"/>
        </w:rPr>
        <w:t>- рисование, аппликация;</w:t>
      </w:r>
    </w:p>
    <w:p w:rsidR="006D7E44" w:rsidRPr="006D7E44" w:rsidRDefault="006D7E44" w:rsidP="006D7E4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D7E44">
        <w:rPr>
          <w:rFonts w:ascii="Times New Roman" w:hAnsi="Times New Roman" w:cs="Times New Roman"/>
          <w:sz w:val="24"/>
          <w:szCs w:val="24"/>
        </w:rPr>
        <w:t>- рассматривание иллюстраций</w:t>
      </w:r>
      <w:r w:rsidR="007F1FE3">
        <w:rPr>
          <w:rFonts w:ascii="Times New Roman" w:hAnsi="Times New Roman" w:cs="Times New Roman"/>
          <w:sz w:val="24"/>
          <w:szCs w:val="24"/>
        </w:rPr>
        <w:t>, фото, репродукций</w:t>
      </w:r>
      <w:r w:rsidRPr="006D7E44">
        <w:rPr>
          <w:rFonts w:ascii="Times New Roman" w:hAnsi="Times New Roman" w:cs="Times New Roman"/>
          <w:sz w:val="24"/>
          <w:szCs w:val="24"/>
        </w:rPr>
        <w:t>;</w:t>
      </w:r>
    </w:p>
    <w:p w:rsidR="006D7E44" w:rsidRPr="006D7E44" w:rsidRDefault="006D7E44" w:rsidP="006D7E4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D7E44">
        <w:rPr>
          <w:rFonts w:ascii="Times New Roman" w:hAnsi="Times New Roman" w:cs="Times New Roman"/>
          <w:sz w:val="24"/>
          <w:szCs w:val="24"/>
        </w:rPr>
        <w:t>- предметно-исследовательская деятельность;</w:t>
      </w:r>
    </w:p>
    <w:p w:rsidR="006D7E44" w:rsidRPr="006D7E44" w:rsidRDefault="006D7E44" w:rsidP="006D7E4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D7E44">
        <w:rPr>
          <w:rFonts w:ascii="Times New Roman" w:hAnsi="Times New Roman" w:cs="Times New Roman"/>
          <w:sz w:val="24"/>
          <w:szCs w:val="24"/>
        </w:rPr>
        <w:t>- пальчиковая гимнастика;</w:t>
      </w:r>
    </w:p>
    <w:p w:rsidR="006D7E44" w:rsidRPr="006D7E44" w:rsidRDefault="006D7E44" w:rsidP="006D7E4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D7E44">
        <w:rPr>
          <w:rFonts w:ascii="Times New Roman" w:hAnsi="Times New Roman" w:cs="Times New Roman"/>
          <w:sz w:val="24"/>
          <w:szCs w:val="24"/>
        </w:rPr>
        <w:t>- артикуляционная гимнастика;</w:t>
      </w:r>
    </w:p>
    <w:p w:rsidR="006D7E44" w:rsidRPr="006D7E44" w:rsidRDefault="006D7E44" w:rsidP="006D7E4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D7E44">
        <w:rPr>
          <w:rFonts w:ascii="Times New Roman" w:hAnsi="Times New Roman" w:cs="Times New Roman"/>
          <w:sz w:val="24"/>
          <w:szCs w:val="24"/>
        </w:rPr>
        <w:t>- заучивание стихов;</w:t>
      </w:r>
    </w:p>
    <w:p w:rsidR="006D7E44" w:rsidRPr="006D7E44" w:rsidRDefault="006D7E44" w:rsidP="006D7E4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D7E44">
        <w:rPr>
          <w:rFonts w:ascii="Times New Roman" w:hAnsi="Times New Roman" w:cs="Times New Roman"/>
          <w:sz w:val="24"/>
          <w:szCs w:val="24"/>
        </w:rPr>
        <w:t>- использование сказок и фольклорных произведений;</w:t>
      </w:r>
    </w:p>
    <w:p w:rsidR="006D7E44" w:rsidRPr="006D7E44" w:rsidRDefault="006D7E44" w:rsidP="006D7E4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D7E44">
        <w:rPr>
          <w:rFonts w:ascii="Times New Roman" w:hAnsi="Times New Roman" w:cs="Times New Roman"/>
          <w:sz w:val="24"/>
          <w:szCs w:val="24"/>
        </w:rPr>
        <w:t>- графические упражнения на развитие мелкой моторики.</w:t>
      </w:r>
    </w:p>
    <w:p w:rsidR="006D7E44" w:rsidRPr="006D7E44" w:rsidRDefault="006D7E44" w:rsidP="006D7E44">
      <w:pPr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6D7E44">
        <w:rPr>
          <w:rFonts w:ascii="Times New Roman" w:eastAsia="Calibri" w:hAnsi="Times New Roman" w:cs="Times New Roman"/>
          <w:b/>
          <w:sz w:val="24"/>
          <w:szCs w:val="24"/>
        </w:rPr>
        <w:t>Каждое занятие содержит в себе следующие этапы.</w:t>
      </w:r>
    </w:p>
    <w:p w:rsidR="006D7E44" w:rsidRPr="006D7E44" w:rsidRDefault="006D7E44" w:rsidP="006D7E44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D7E44">
        <w:rPr>
          <w:rFonts w:ascii="Times New Roman" w:eastAsia="Calibri" w:hAnsi="Times New Roman" w:cs="Times New Roman"/>
          <w:i/>
          <w:sz w:val="24"/>
          <w:szCs w:val="24"/>
        </w:rPr>
        <w:t xml:space="preserve">1. Организационный этап </w:t>
      </w:r>
      <w:r w:rsidRPr="006D7E44">
        <w:rPr>
          <w:rFonts w:ascii="Times New Roman" w:eastAsia="Calibri" w:hAnsi="Times New Roman" w:cs="Times New Roman"/>
          <w:sz w:val="24"/>
          <w:szCs w:val="24"/>
        </w:rPr>
        <w:t>- создание эмоционального настроя в группе; упражнения и игры с целью привлечения внимания детей;</w:t>
      </w:r>
    </w:p>
    <w:p w:rsidR="006D7E44" w:rsidRPr="006D7E44" w:rsidRDefault="006D7E44" w:rsidP="006D7E44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D7E44">
        <w:rPr>
          <w:rFonts w:ascii="Times New Roman" w:eastAsia="Calibri" w:hAnsi="Times New Roman" w:cs="Times New Roman"/>
          <w:i/>
          <w:sz w:val="24"/>
          <w:szCs w:val="24"/>
        </w:rPr>
        <w:t xml:space="preserve">2. Мотивационный этап </w:t>
      </w:r>
      <w:r w:rsidRPr="006D7E44">
        <w:rPr>
          <w:rFonts w:ascii="Times New Roman" w:eastAsia="Calibri" w:hAnsi="Times New Roman" w:cs="Times New Roman"/>
          <w:sz w:val="24"/>
          <w:szCs w:val="24"/>
        </w:rPr>
        <w:t>- выяснения исходного уровня знаний детей по данной теме; сообщение темы занятия; появление персонажа;</w:t>
      </w:r>
    </w:p>
    <w:p w:rsidR="006D7E44" w:rsidRPr="006D7E44" w:rsidRDefault="006D7E44" w:rsidP="006D7E44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D7E44">
        <w:rPr>
          <w:rFonts w:ascii="Times New Roman" w:eastAsia="Calibri" w:hAnsi="Times New Roman" w:cs="Times New Roman"/>
          <w:i/>
          <w:sz w:val="24"/>
          <w:szCs w:val="24"/>
        </w:rPr>
        <w:t xml:space="preserve">3. Практический этап </w:t>
      </w:r>
      <w:r w:rsidRPr="006D7E44">
        <w:rPr>
          <w:rFonts w:ascii="Times New Roman" w:eastAsia="Calibri" w:hAnsi="Times New Roman" w:cs="Times New Roman"/>
          <w:sz w:val="24"/>
          <w:szCs w:val="24"/>
        </w:rPr>
        <w:t xml:space="preserve">- подача новой информации на основе имеющихся данных; задания на развитие </w:t>
      </w:r>
      <w:r w:rsidR="007F1FE3">
        <w:rPr>
          <w:rFonts w:ascii="Times New Roman" w:eastAsia="Calibri" w:hAnsi="Times New Roman" w:cs="Times New Roman"/>
          <w:sz w:val="24"/>
          <w:szCs w:val="24"/>
        </w:rPr>
        <w:t>художественных и творческих способностей</w:t>
      </w:r>
      <w:r w:rsidRPr="006D7E44">
        <w:rPr>
          <w:rFonts w:ascii="Times New Roman" w:eastAsia="Calibri" w:hAnsi="Times New Roman" w:cs="Times New Roman"/>
          <w:sz w:val="24"/>
          <w:szCs w:val="24"/>
        </w:rPr>
        <w:t>; отработка</w:t>
      </w:r>
      <w:r w:rsidR="007F1FE3">
        <w:rPr>
          <w:rFonts w:ascii="Times New Roman" w:eastAsia="Calibri" w:hAnsi="Times New Roman" w:cs="Times New Roman"/>
          <w:sz w:val="24"/>
          <w:szCs w:val="24"/>
        </w:rPr>
        <w:t xml:space="preserve"> полученных навыков на практике;</w:t>
      </w:r>
    </w:p>
    <w:p w:rsidR="006D7E44" w:rsidRPr="006D7E44" w:rsidRDefault="006D7E44" w:rsidP="006D7E44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D7E44">
        <w:rPr>
          <w:rFonts w:ascii="Times New Roman" w:eastAsia="Calibri" w:hAnsi="Times New Roman" w:cs="Times New Roman"/>
          <w:i/>
          <w:sz w:val="24"/>
          <w:szCs w:val="24"/>
        </w:rPr>
        <w:t xml:space="preserve">4. Рефлексивный этап </w:t>
      </w:r>
      <w:r w:rsidRPr="006D7E44">
        <w:rPr>
          <w:rFonts w:ascii="Times New Roman" w:eastAsia="Calibri" w:hAnsi="Times New Roman" w:cs="Times New Roman"/>
          <w:sz w:val="24"/>
          <w:szCs w:val="24"/>
        </w:rPr>
        <w:t>- обобщение нового материала; подведение итогов занятия.</w:t>
      </w:r>
    </w:p>
    <w:p w:rsidR="008E7258" w:rsidRDefault="008E7258" w:rsidP="008E72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6869" w:rsidRPr="008E7258" w:rsidRDefault="0075255E" w:rsidP="008E72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258">
        <w:rPr>
          <w:rFonts w:ascii="Times New Roman" w:hAnsi="Times New Roman"/>
          <w:b/>
          <w:sz w:val="24"/>
          <w:szCs w:val="24"/>
        </w:rPr>
        <w:t>Список литературы:</w:t>
      </w:r>
    </w:p>
    <w:p w:rsidR="008E7258" w:rsidRPr="00F32445" w:rsidRDefault="008E7258" w:rsidP="008E725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Галанов А.С., Корнилова С.Н., и др. Занятия с дошкольниками по изобразительному искусству. – М.: ТЦ “Сфера”, 1999.</w:t>
      </w:r>
    </w:p>
    <w:p w:rsidR="008E7258" w:rsidRPr="00F32445" w:rsidRDefault="008E7258" w:rsidP="008E725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Григорьева Г.Г. «Игровые приёмы в обучении дошкольников изобразительной деятельности»  - М. «Просвещение» 1995.</w:t>
      </w:r>
    </w:p>
    <w:p w:rsidR="008E7258" w:rsidRPr="00F32445" w:rsidRDefault="008E7258" w:rsidP="008E725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Казакова Р.Г. «Рисование с детьми дошкольного возраста» Нетрадиционные техники, планирование, конспекты занятий.– М.: ТЦ Сфера, 2005 г.</w:t>
      </w:r>
    </w:p>
    <w:p w:rsidR="00F32445" w:rsidRPr="00F32445" w:rsidRDefault="008E7258" w:rsidP="008E725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F32445"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Казакова Р.Г. «Рисование с детьми дошкольного возраста:  методические рекомендации</w:t>
      </w:r>
      <w:proofErr w:type="gramStart"/>
      <w:r w:rsidR="00F32445"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– </w:t>
      </w:r>
      <w:proofErr w:type="gramEnd"/>
      <w:r w:rsidR="00F32445"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Мозаика-Синтез, 2006.</w:t>
      </w:r>
    </w:p>
    <w:p w:rsidR="008E7258" w:rsidRPr="00F32445" w:rsidRDefault="008E7258" w:rsidP="008E725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Калинина Т.В. «Большой лес» Первые успехи в рисовании. С-Пт. Творческий Центр «Сфера». 2009.</w:t>
      </w:r>
    </w:p>
    <w:p w:rsidR="008E7258" w:rsidRPr="00F32445" w:rsidRDefault="008E7258" w:rsidP="008E725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Калинина Т.В. «Птицы, звери, комары и мухи» Первые успехи в рисовании. С-Пт. Творческий Центр «Сфера». 2009.</w:t>
      </w:r>
    </w:p>
    <w:p w:rsidR="00F32445" w:rsidRPr="00F32445" w:rsidRDefault="008E7258" w:rsidP="008E725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F32445"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Калинина </w:t>
      </w:r>
      <w:r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Т.В. </w:t>
      </w:r>
      <w:r w:rsidR="00F32445"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>«Цветы и травы» Первые успехи в рисовании. С-Пт. Творческий Центр «Сфера». 2009.</w:t>
      </w:r>
    </w:p>
    <w:p w:rsidR="008E7258" w:rsidRDefault="008E7258" w:rsidP="008E725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Комарова Т.С. «Изобразительная деятельность в детском саду» (программа и методические рекомендации)  - М. «Мозаика - Синтез» 2006.</w:t>
      </w:r>
    </w:p>
    <w:p w:rsidR="008E7258" w:rsidRPr="00F32445" w:rsidRDefault="008E7258" w:rsidP="008E725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F32445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Лахути М.Д. «Как научиться рисовать» -  М. «РОСМЭН» 2001.</w:t>
      </w:r>
    </w:p>
    <w:p w:rsidR="008E7258" w:rsidRPr="00F32445" w:rsidRDefault="008E7258" w:rsidP="008E725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Б.М., Фомина Н.Н.,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Гросул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и др. Изобразительное искусство и художественный труд:1-4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.; Кн. для учителя. – М.: Просвещение, 1992.</w:t>
      </w:r>
    </w:p>
    <w:p w:rsidR="008E7258" w:rsidRPr="00F32445" w:rsidRDefault="008E725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E7258" w:rsidRPr="00F32445" w:rsidSect="00AD36D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FEE" w:rsidRDefault="00636FEE" w:rsidP="00B10D05">
      <w:r>
        <w:separator/>
      </w:r>
    </w:p>
  </w:endnote>
  <w:endnote w:type="continuationSeparator" w:id="0">
    <w:p w:rsidR="00636FEE" w:rsidRDefault="00636FEE" w:rsidP="00B1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FEE" w:rsidRDefault="00636FEE" w:rsidP="00B10D05">
      <w:r>
        <w:separator/>
      </w:r>
    </w:p>
  </w:footnote>
  <w:footnote w:type="continuationSeparator" w:id="0">
    <w:p w:rsidR="00636FEE" w:rsidRDefault="00636FEE" w:rsidP="00B10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6F6D"/>
    <w:multiLevelType w:val="hybridMultilevel"/>
    <w:tmpl w:val="005E4CB6"/>
    <w:lvl w:ilvl="0" w:tplc="1DB043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810481"/>
    <w:multiLevelType w:val="multilevel"/>
    <w:tmpl w:val="DC06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8C1173"/>
    <w:multiLevelType w:val="hybridMultilevel"/>
    <w:tmpl w:val="005E4CB6"/>
    <w:lvl w:ilvl="0" w:tplc="1DB043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95E6DCF"/>
    <w:multiLevelType w:val="hybridMultilevel"/>
    <w:tmpl w:val="005E4CB6"/>
    <w:lvl w:ilvl="0" w:tplc="1DB043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A75968"/>
    <w:multiLevelType w:val="multilevel"/>
    <w:tmpl w:val="68308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8F7DF2"/>
    <w:multiLevelType w:val="hybridMultilevel"/>
    <w:tmpl w:val="21147678"/>
    <w:lvl w:ilvl="0" w:tplc="C67046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B301B2E"/>
    <w:multiLevelType w:val="hybridMultilevel"/>
    <w:tmpl w:val="005E4CB6"/>
    <w:lvl w:ilvl="0" w:tplc="1DB043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F1338B2"/>
    <w:multiLevelType w:val="hybridMultilevel"/>
    <w:tmpl w:val="005E4CB6"/>
    <w:lvl w:ilvl="0" w:tplc="1DB043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FB5776F"/>
    <w:multiLevelType w:val="hybridMultilevel"/>
    <w:tmpl w:val="41B63286"/>
    <w:lvl w:ilvl="0" w:tplc="F5E2AA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71218"/>
    <w:multiLevelType w:val="multilevel"/>
    <w:tmpl w:val="CB96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17B"/>
    <w:rsid w:val="0000019E"/>
    <w:rsid w:val="00017D9D"/>
    <w:rsid w:val="00066E63"/>
    <w:rsid w:val="00084964"/>
    <w:rsid w:val="000A61EA"/>
    <w:rsid w:val="000C34F2"/>
    <w:rsid w:val="000E647E"/>
    <w:rsid w:val="000F13C3"/>
    <w:rsid w:val="0010122C"/>
    <w:rsid w:val="001027B0"/>
    <w:rsid w:val="001138F9"/>
    <w:rsid w:val="001206EA"/>
    <w:rsid w:val="00127F29"/>
    <w:rsid w:val="001301C7"/>
    <w:rsid w:val="00164C83"/>
    <w:rsid w:val="00165472"/>
    <w:rsid w:val="00170E4A"/>
    <w:rsid w:val="001749A8"/>
    <w:rsid w:val="001808B6"/>
    <w:rsid w:val="0019053F"/>
    <w:rsid w:val="001B03DC"/>
    <w:rsid w:val="001B4CEC"/>
    <w:rsid w:val="001D2DA5"/>
    <w:rsid w:val="001D4596"/>
    <w:rsid w:val="001D7070"/>
    <w:rsid w:val="001E433C"/>
    <w:rsid w:val="0023335E"/>
    <w:rsid w:val="00240EA5"/>
    <w:rsid w:val="00255F0A"/>
    <w:rsid w:val="002E1EFB"/>
    <w:rsid w:val="002E328E"/>
    <w:rsid w:val="002E61D7"/>
    <w:rsid w:val="002E68FF"/>
    <w:rsid w:val="002F2DD9"/>
    <w:rsid w:val="00341D2F"/>
    <w:rsid w:val="003D1E39"/>
    <w:rsid w:val="004558F4"/>
    <w:rsid w:val="00467E50"/>
    <w:rsid w:val="004977C9"/>
    <w:rsid w:val="00504162"/>
    <w:rsid w:val="00532254"/>
    <w:rsid w:val="005373DB"/>
    <w:rsid w:val="00542D5E"/>
    <w:rsid w:val="00570122"/>
    <w:rsid w:val="00574EFC"/>
    <w:rsid w:val="00596E05"/>
    <w:rsid w:val="005A7096"/>
    <w:rsid w:val="005E285D"/>
    <w:rsid w:val="005E3F43"/>
    <w:rsid w:val="005F1FCA"/>
    <w:rsid w:val="00611A1A"/>
    <w:rsid w:val="0063417B"/>
    <w:rsid w:val="00636FEE"/>
    <w:rsid w:val="006619F2"/>
    <w:rsid w:val="00661E86"/>
    <w:rsid w:val="006627EF"/>
    <w:rsid w:val="00675F66"/>
    <w:rsid w:val="0068165A"/>
    <w:rsid w:val="00684D40"/>
    <w:rsid w:val="006B6D84"/>
    <w:rsid w:val="006D7E44"/>
    <w:rsid w:val="006E1DEF"/>
    <w:rsid w:val="00730CD5"/>
    <w:rsid w:val="0073665E"/>
    <w:rsid w:val="007430E5"/>
    <w:rsid w:val="0075255E"/>
    <w:rsid w:val="007756BB"/>
    <w:rsid w:val="00796C54"/>
    <w:rsid w:val="007A42E8"/>
    <w:rsid w:val="007A5596"/>
    <w:rsid w:val="007B0144"/>
    <w:rsid w:val="007F1FE3"/>
    <w:rsid w:val="007F5BF2"/>
    <w:rsid w:val="0083574F"/>
    <w:rsid w:val="008466A9"/>
    <w:rsid w:val="00854112"/>
    <w:rsid w:val="008662CA"/>
    <w:rsid w:val="00870F85"/>
    <w:rsid w:val="008B4D64"/>
    <w:rsid w:val="008E7258"/>
    <w:rsid w:val="008F51BF"/>
    <w:rsid w:val="008F5542"/>
    <w:rsid w:val="00916411"/>
    <w:rsid w:val="00925F14"/>
    <w:rsid w:val="00933CDE"/>
    <w:rsid w:val="00941FD3"/>
    <w:rsid w:val="009932F7"/>
    <w:rsid w:val="009F1EF8"/>
    <w:rsid w:val="00A35B0E"/>
    <w:rsid w:val="00A85501"/>
    <w:rsid w:val="00A86C23"/>
    <w:rsid w:val="00A904C3"/>
    <w:rsid w:val="00AB053E"/>
    <w:rsid w:val="00AB5365"/>
    <w:rsid w:val="00AC14AD"/>
    <w:rsid w:val="00AC615B"/>
    <w:rsid w:val="00AC65DE"/>
    <w:rsid w:val="00AD36DF"/>
    <w:rsid w:val="00AE47C4"/>
    <w:rsid w:val="00B10D05"/>
    <w:rsid w:val="00B17309"/>
    <w:rsid w:val="00B6059D"/>
    <w:rsid w:val="00B80F49"/>
    <w:rsid w:val="00B848FC"/>
    <w:rsid w:val="00BA132E"/>
    <w:rsid w:val="00BA6869"/>
    <w:rsid w:val="00BB031C"/>
    <w:rsid w:val="00BC2CA7"/>
    <w:rsid w:val="00BD0347"/>
    <w:rsid w:val="00BF2BD3"/>
    <w:rsid w:val="00C0055C"/>
    <w:rsid w:val="00C043F4"/>
    <w:rsid w:val="00C302CC"/>
    <w:rsid w:val="00C56A69"/>
    <w:rsid w:val="00C934B3"/>
    <w:rsid w:val="00CD15BB"/>
    <w:rsid w:val="00CE671D"/>
    <w:rsid w:val="00D01073"/>
    <w:rsid w:val="00D262C4"/>
    <w:rsid w:val="00DF0351"/>
    <w:rsid w:val="00E11F8D"/>
    <w:rsid w:val="00E251C6"/>
    <w:rsid w:val="00E262AD"/>
    <w:rsid w:val="00E45C7E"/>
    <w:rsid w:val="00E47F1F"/>
    <w:rsid w:val="00E56F00"/>
    <w:rsid w:val="00EA28FB"/>
    <w:rsid w:val="00F2037A"/>
    <w:rsid w:val="00F25551"/>
    <w:rsid w:val="00F32445"/>
    <w:rsid w:val="00F36581"/>
    <w:rsid w:val="00F50819"/>
    <w:rsid w:val="00F54A3A"/>
    <w:rsid w:val="00F54B3D"/>
    <w:rsid w:val="00F61188"/>
    <w:rsid w:val="00F75102"/>
    <w:rsid w:val="00FD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3C"/>
  </w:style>
  <w:style w:type="paragraph" w:styleId="2">
    <w:name w:val="heading 2"/>
    <w:basedOn w:val="a"/>
    <w:next w:val="a"/>
    <w:link w:val="20"/>
    <w:uiPriority w:val="9"/>
    <w:unhideWhenUsed/>
    <w:qFormat/>
    <w:rsid w:val="00AB05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3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532254"/>
  </w:style>
  <w:style w:type="table" w:customStyle="1" w:styleId="10">
    <w:name w:val="Сетка таблицы1"/>
    <w:basedOn w:val="a1"/>
    <w:next w:val="a3"/>
    <w:uiPriority w:val="59"/>
    <w:rsid w:val="00532254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53225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32254"/>
  </w:style>
  <w:style w:type="character" w:customStyle="1" w:styleId="c3">
    <w:name w:val="c3"/>
    <w:basedOn w:val="a0"/>
    <w:rsid w:val="00532254"/>
  </w:style>
  <w:style w:type="paragraph" w:styleId="a4">
    <w:name w:val="Normal (Web)"/>
    <w:basedOn w:val="a"/>
    <w:uiPriority w:val="99"/>
    <w:unhideWhenUsed/>
    <w:rsid w:val="0053225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32254"/>
    <w:rPr>
      <w:i/>
      <w:iCs/>
    </w:rPr>
  </w:style>
  <w:style w:type="character" w:styleId="a6">
    <w:name w:val="Strong"/>
    <w:basedOn w:val="a0"/>
    <w:uiPriority w:val="22"/>
    <w:qFormat/>
    <w:rsid w:val="00532254"/>
    <w:rPr>
      <w:b/>
      <w:bCs/>
    </w:rPr>
  </w:style>
  <w:style w:type="numbering" w:customStyle="1" w:styleId="21">
    <w:name w:val="Нет списка2"/>
    <w:next w:val="a2"/>
    <w:uiPriority w:val="99"/>
    <w:semiHidden/>
    <w:unhideWhenUsed/>
    <w:rsid w:val="00F25551"/>
  </w:style>
  <w:style w:type="table" w:customStyle="1" w:styleId="22">
    <w:name w:val="Сетка таблицы2"/>
    <w:basedOn w:val="a1"/>
    <w:next w:val="a3"/>
    <w:uiPriority w:val="59"/>
    <w:rsid w:val="00F25551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10D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10D05"/>
  </w:style>
  <w:style w:type="paragraph" w:styleId="a9">
    <w:name w:val="footer"/>
    <w:basedOn w:val="a"/>
    <w:link w:val="aa"/>
    <w:uiPriority w:val="99"/>
    <w:unhideWhenUsed/>
    <w:rsid w:val="00B10D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0D05"/>
  </w:style>
  <w:style w:type="numbering" w:customStyle="1" w:styleId="3">
    <w:name w:val="Нет списка3"/>
    <w:next w:val="a2"/>
    <w:uiPriority w:val="99"/>
    <w:semiHidden/>
    <w:unhideWhenUsed/>
    <w:rsid w:val="0019053F"/>
  </w:style>
  <w:style w:type="paragraph" w:styleId="ab">
    <w:name w:val="No Spacing"/>
    <w:uiPriority w:val="1"/>
    <w:qFormat/>
    <w:rsid w:val="00AB053E"/>
  </w:style>
  <w:style w:type="character" w:customStyle="1" w:styleId="20">
    <w:name w:val="Заголовок 2 Знак"/>
    <w:basedOn w:val="a0"/>
    <w:link w:val="2"/>
    <w:uiPriority w:val="9"/>
    <w:rsid w:val="00AB0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List Paragraph"/>
    <w:basedOn w:val="a"/>
    <w:uiPriority w:val="34"/>
    <w:qFormat/>
    <w:rsid w:val="00BB031C"/>
    <w:pPr>
      <w:spacing w:after="160" w:line="259" w:lineRule="auto"/>
      <w:ind w:left="720" w:firstLine="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532254"/>
  </w:style>
  <w:style w:type="table" w:customStyle="1" w:styleId="10">
    <w:name w:val="Сетка таблицы1"/>
    <w:basedOn w:val="a1"/>
    <w:next w:val="a3"/>
    <w:uiPriority w:val="59"/>
    <w:rsid w:val="00532254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53225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32254"/>
  </w:style>
  <w:style w:type="character" w:customStyle="1" w:styleId="c3">
    <w:name w:val="c3"/>
    <w:basedOn w:val="a0"/>
    <w:rsid w:val="00532254"/>
  </w:style>
  <w:style w:type="paragraph" w:styleId="a4">
    <w:name w:val="Normal (Web)"/>
    <w:basedOn w:val="a"/>
    <w:uiPriority w:val="99"/>
    <w:unhideWhenUsed/>
    <w:rsid w:val="0053225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32254"/>
    <w:rPr>
      <w:i/>
      <w:iCs/>
    </w:rPr>
  </w:style>
  <w:style w:type="character" w:styleId="a6">
    <w:name w:val="Strong"/>
    <w:basedOn w:val="a0"/>
    <w:uiPriority w:val="22"/>
    <w:qFormat/>
    <w:rsid w:val="00532254"/>
    <w:rPr>
      <w:b/>
      <w:bCs/>
    </w:rPr>
  </w:style>
  <w:style w:type="numbering" w:customStyle="1" w:styleId="21">
    <w:name w:val="Нет списка2"/>
    <w:next w:val="a2"/>
    <w:uiPriority w:val="99"/>
    <w:semiHidden/>
    <w:unhideWhenUsed/>
    <w:rsid w:val="00F25551"/>
  </w:style>
  <w:style w:type="table" w:customStyle="1" w:styleId="22">
    <w:name w:val="Сетка таблицы2"/>
    <w:basedOn w:val="a1"/>
    <w:next w:val="a3"/>
    <w:uiPriority w:val="59"/>
    <w:rsid w:val="00F25551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10D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10D05"/>
  </w:style>
  <w:style w:type="paragraph" w:styleId="a9">
    <w:name w:val="footer"/>
    <w:basedOn w:val="a"/>
    <w:link w:val="aa"/>
    <w:uiPriority w:val="99"/>
    <w:unhideWhenUsed/>
    <w:rsid w:val="00B10D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0D05"/>
  </w:style>
  <w:style w:type="numbering" w:customStyle="1" w:styleId="3">
    <w:name w:val="Нет списка3"/>
    <w:next w:val="a2"/>
    <w:uiPriority w:val="99"/>
    <w:semiHidden/>
    <w:unhideWhenUsed/>
    <w:rsid w:val="00190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BE4E1-01E4-40D5-9165-03BF791D4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2814</TotalTime>
  <Pages>15</Pages>
  <Words>4850</Words>
  <Characters>27648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kulik</cp:lastModifiedBy>
  <cp:revision>75</cp:revision>
  <dcterms:created xsi:type="dcterms:W3CDTF">2019-09-29T06:33:00Z</dcterms:created>
  <dcterms:modified xsi:type="dcterms:W3CDTF">2025-05-19T17:58:00Z</dcterms:modified>
</cp:coreProperties>
</file>